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140" w:rsidRPr="007509DA" w:rsidRDefault="00D56140" w:rsidP="00D56140">
      <w:pPr>
        <w:jc w:val="center"/>
        <w:rPr>
          <w:b/>
          <w:bCs/>
          <w:sz w:val="36"/>
          <w:szCs w:val="36"/>
        </w:rPr>
      </w:pPr>
      <w:r w:rsidRPr="007509DA">
        <w:rPr>
          <w:b/>
          <w:bCs/>
          <w:sz w:val="36"/>
          <w:szCs w:val="36"/>
        </w:rPr>
        <w:t>КЕМЕРОВСКАЯ ОБЛАСТЬ-КУЗБАСС</w:t>
      </w:r>
    </w:p>
    <w:p w:rsidR="00D56140" w:rsidRPr="007509DA" w:rsidRDefault="00D56140" w:rsidP="00D56140">
      <w:pPr>
        <w:jc w:val="center"/>
        <w:rPr>
          <w:b/>
          <w:bCs/>
          <w:sz w:val="36"/>
          <w:szCs w:val="36"/>
        </w:rPr>
      </w:pPr>
      <w:r w:rsidRPr="007509DA">
        <w:rPr>
          <w:b/>
          <w:bCs/>
          <w:sz w:val="36"/>
          <w:szCs w:val="36"/>
        </w:rPr>
        <w:t>ПРОКОПЬЕВСКИЙ МУНИЦИПАЛЬНЫЙ ОКРУГ</w:t>
      </w:r>
    </w:p>
    <w:p w:rsidR="00D56140" w:rsidRPr="007509DA" w:rsidRDefault="00D56140" w:rsidP="00D56140">
      <w:pPr>
        <w:jc w:val="center"/>
        <w:rPr>
          <w:b/>
          <w:bCs/>
          <w:sz w:val="36"/>
          <w:szCs w:val="36"/>
        </w:rPr>
      </w:pPr>
    </w:p>
    <w:p w:rsidR="00D56140" w:rsidRPr="007509DA" w:rsidRDefault="00D56140" w:rsidP="00D56140">
      <w:pPr>
        <w:jc w:val="center"/>
        <w:rPr>
          <w:b/>
          <w:bCs/>
          <w:sz w:val="36"/>
          <w:szCs w:val="36"/>
        </w:rPr>
      </w:pPr>
      <w:r w:rsidRPr="007509DA">
        <w:rPr>
          <w:b/>
          <w:bCs/>
          <w:sz w:val="36"/>
          <w:szCs w:val="36"/>
        </w:rPr>
        <w:t>СОВЕТ НАРОДНЫХ ДЕПУТАТОВ</w:t>
      </w:r>
    </w:p>
    <w:p w:rsidR="00D56140" w:rsidRPr="007509DA" w:rsidRDefault="00D56140" w:rsidP="00D56140">
      <w:pPr>
        <w:jc w:val="center"/>
        <w:rPr>
          <w:b/>
          <w:bCs/>
          <w:sz w:val="36"/>
          <w:szCs w:val="36"/>
        </w:rPr>
      </w:pPr>
      <w:r w:rsidRPr="007509DA">
        <w:rPr>
          <w:b/>
          <w:bCs/>
          <w:sz w:val="36"/>
          <w:szCs w:val="36"/>
        </w:rPr>
        <w:t>ПРОКОПЬЕВСКОГО МУНИЦИПАЛЬНОГО ОКРУГА</w:t>
      </w:r>
    </w:p>
    <w:p w:rsidR="00D56140" w:rsidRDefault="00D56140" w:rsidP="00D56140">
      <w:pPr>
        <w:jc w:val="center"/>
        <w:rPr>
          <w:b/>
          <w:bCs/>
          <w:sz w:val="32"/>
          <w:szCs w:val="32"/>
        </w:rPr>
      </w:pPr>
    </w:p>
    <w:p w:rsidR="00D56140" w:rsidRDefault="00D56140" w:rsidP="00D56140">
      <w:pPr>
        <w:jc w:val="center"/>
        <w:rPr>
          <w:b/>
          <w:bCs/>
          <w:sz w:val="34"/>
          <w:szCs w:val="34"/>
        </w:rPr>
      </w:pPr>
      <w:r w:rsidRPr="007509DA">
        <w:rPr>
          <w:b/>
          <w:bCs/>
          <w:sz w:val="34"/>
          <w:szCs w:val="34"/>
        </w:rPr>
        <w:t>РЕШЕНИЕ</w:t>
      </w:r>
    </w:p>
    <w:p w:rsidR="007509DA" w:rsidRPr="007509DA" w:rsidRDefault="007509DA" w:rsidP="00D56140">
      <w:pPr>
        <w:jc w:val="center"/>
        <w:rPr>
          <w:b/>
          <w:bCs/>
          <w:sz w:val="34"/>
          <w:szCs w:val="34"/>
        </w:rPr>
      </w:pPr>
    </w:p>
    <w:p w:rsidR="00D56140" w:rsidRPr="001F597B" w:rsidRDefault="0025071A" w:rsidP="00D56140">
      <w:pPr>
        <w:jc w:val="center"/>
        <w:rPr>
          <w:bCs/>
          <w:sz w:val="28"/>
          <w:szCs w:val="28"/>
        </w:rPr>
      </w:pPr>
      <w:r w:rsidRPr="001F597B">
        <w:rPr>
          <w:bCs/>
          <w:sz w:val="28"/>
          <w:szCs w:val="28"/>
        </w:rPr>
        <w:t>о</w:t>
      </w:r>
      <w:r w:rsidR="00D56140" w:rsidRPr="001F597B">
        <w:rPr>
          <w:bCs/>
          <w:sz w:val="28"/>
          <w:szCs w:val="28"/>
        </w:rPr>
        <w:t>т</w:t>
      </w:r>
      <w:r w:rsidRPr="001F597B">
        <w:rPr>
          <w:bCs/>
          <w:sz w:val="28"/>
          <w:szCs w:val="28"/>
        </w:rPr>
        <w:t xml:space="preserve"> 30 декабря 2021 года</w:t>
      </w:r>
      <w:r w:rsidR="00D56140" w:rsidRPr="001F597B">
        <w:rPr>
          <w:bCs/>
          <w:sz w:val="28"/>
          <w:szCs w:val="28"/>
        </w:rPr>
        <w:t xml:space="preserve"> №</w:t>
      </w:r>
      <w:r w:rsidRPr="001F597B">
        <w:rPr>
          <w:bCs/>
          <w:sz w:val="28"/>
          <w:szCs w:val="28"/>
        </w:rPr>
        <w:t xml:space="preserve"> 451</w:t>
      </w:r>
    </w:p>
    <w:p w:rsidR="00D56140" w:rsidRPr="001F597B" w:rsidRDefault="00D56140" w:rsidP="00D56140">
      <w:pPr>
        <w:jc w:val="center"/>
        <w:rPr>
          <w:bCs/>
          <w:sz w:val="28"/>
          <w:szCs w:val="28"/>
        </w:rPr>
      </w:pPr>
    </w:p>
    <w:p w:rsidR="00D56140" w:rsidRPr="001F597B" w:rsidRDefault="00D56140" w:rsidP="00D56140">
      <w:pPr>
        <w:jc w:val="center"/>
        <w:rPr>
          <w:bCs/>
          <w:sz w:val="28"/>
          <w:szCs w:val="28"/>
        </w:rPr>
      </w:pPr>
      <w:r w:rsidRPr="001F597B">
        <w:rPr>
          <w:bCs/>
          <w:sz w:val="28"/>
          <w:szCs w:val="28"/>
        </w:rPr>
        <w:t>г. Прокопьевск</w:t>
      </w:r>
    </w:p>
    <w:p w:rsidR="00D56140" w:rsidRPr="00567818" w:rsidRDefault="00D56140" w:rsidP="00D56140">
      <w:pPr>
        <w:rPr>
          <w:b/>
          <w:bCs/>
          <w:sz w:val="28"/>
          <w:szCs w:val="28"/>
        </w:rPr>
      </w:pPr>
    </w:p>
    <w:p w:rsidR="00D56140" w:rsidRPr="00567818" w:rsidRDefault="00D56140" w:rsidP="00D56140">
      <w:pPr>
        <w:jc w:val="center"/>
        <w:rPr>
          <w:color w:val="000000"/>
        </w:rPr>
      </w:pPr>
      <w:r w:rsidRPr="00567818">
        <w:rPr>
          <w:b/>
          <w:bCs/>
          <w:color w:val="000000"/>
          <w:sz w:val="28"/>
          <w:szCs w:val="28"/>
        </w:rPr>
        <w:t xml:space="preserve">Об утверждении Положения о муниципальном контроле </w:t>
      </w:r>
      <w:r w:rsidRPr="00567818">
        <w:rPr>
          <w:b/>
          <w:bCs/>
          <w:color w:val="000000"/>
          <w:sz w:val="28"/>
          <w:szCs w:val="28"/>
        </w:rPr>
        <w:br/>
        <w:t>на автомобильном транспорте</w:t>
      </w:r>
      <w:r w:rsidR="0025071A">
        <w:rPr>
          <w:b/>
          <w:bCs/>
          <w:color w:val="000000"/>
          <w:sz w:val="28"/>
          <w:szCs w:val="28"/>
        </w:rPr>
        <w:t>, городском наземном электрическом транспорте</w:t>
      </w:r>
      <w:r w:rsidRPr="00567818">
        <w:rPr>
          <w:b/>
          <w:bCs/>
          <w:color w:val="000000"/>
          <w:sz w:val="28"/>
          <w:szCs w:val="28"/>
        </w:rPr>
        <w:t xml:space="preserve"> и в дорожном хозяйстве </w:t>
      </w:r>
      <w:r w:rsidR="00C23074">
        <w:rPr>
          <w:b/>
          <w:bCs/>
          <w:color w:val="000000"/>
          <w:sz w:val="28"/>
          <w:szCs w:val="28"/>
        </w:rPr>
        <w:t>на территории</w:t>
      </w:r>
      <w:r w:rsidR="0025071A">
        <w:rPr>
          <w:b/>
          <w:bCs/>
          <w:color w:val="000000"/>
          <w:sz w:val="28"/>
          <w:szCs w:val="28"/>
        </w:rPr>
        <w:t xml:space="preserve"> </w:t>
      </w:r>
      <w:r w:rsidRPr="00567818">
        <w:rPr>
          <w:b/>
          <w:bCs/>
          <w:color w:val="000000"/>
          <w:sz w:val="28"/>
          <w:szCs w:val="28"/>
        </w:rPr>
        <w:t xml:space="preserve"> </w:t>
      </w:r>
      <w:r>
        <w:rPr>
          <w:b/>
          <w:bCs/>
          <w:color w:val="000000"/>
          <w:sz w:val="28"/>
          <w:szCs w:val="28"/>
        </w:rPr>
        <w:t>Прокопьевского муниципального округа Кемеровской области-Кузбасса</w:t>
      </w:r>
    </w:p>
    <w:p w:rsidR="00D56140" w:rsidRPr="00567818" w:rsidRDefault="00D56140" w:rsidP="00D56140">
      <w:pPr>
        <w:rPr>
          <w:i/>
          <w:iCs/>
          <w:color w:val="000000"/>
        </w:rPr>
      </w:pPr>
    </w:p>
    <w:p w:rsidR="00D56140" w:rsidRPr="007A00EB" w:rsidRDefault="00D56140" w:rsidP="00D56140">
      <w:pPr>
        <w:shd w:val="clear" w:color="auto" w:fill="FFFFFF"/>
        <w:ind w:firstLine="709"/>
        <w:jc w:val="both"/>
        <w:rPr>
          <w:bCs/>
          <w:color w:val="000000"/>
          <w:sz w:val="28"/>
          <w:szCs w:val="28"/>
        </w:rPr>
      </w:pPr>
      <w:proofErr w:type="gramStart"/>
      <w:r w:rsidRPr="00567818">
        <w:rPr>
          <w:color w:val="000000"/>
          <w:sz w:val="28"/>
          <w:szCs w:val="28"/>
        </w:rPr>
        <w:t>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w:t>
      </w:r>
      <w:proofErr w:type="gramEnd"/>
      <w:r w:rsidRPr="00567818">
        <w:rPr>
          <w:color w:val="000000"/>
          <w:sz w:val="28"/>
          <w:szCs w:val="28"/>
        </w:rPr>
        <w:t>», Уставом</w:t>
      </w:r>
      <w:r w:rsidR="00FD7165">
        <w:rPr>
          <w:color w:val="000000"/>
          <w:sz w:val="28"/>
          <w:szCs w:val="28"/>
        </w:rPr>
        <w:t xml:space="preserve"> </w:t>
      </w:r>
      <w:r w:rsidRPr="007A00EB">
        <w:rPr>
          <w:bCs/>
          <w:color w:val="000000"/>
          <w:sz w:val="28"/>
          <w:szCs w:val="28"/>
        </w:rPr>
        <w:t>муниципального образования Прокопьевский муниципальный округ Кемеровской области-Кузбасса,</w:t>
      </w:r>
    </w:p>
    <w:p w:rsidR="00D56140" w:rsidRPr="007A00EB" w:rsidRDefault="00D56140" w:rsidP="00D56140">
      <w:pPr>
        <w:shd w:val="clear" w:color="auto" w:fill="FFFFFF"/>
        <w:ind w:firstLine="709"/>
        <w:jc w:val="both"/>
        <w:rPr>
          <w:bCs/>
          <w:color w:val="000000"/>
          <w:sz w:val="28"/>
          <w:szCs w:val="28"/>
        </w:rPr>
      </w:pPr>
    </w:p>
    <w:p w:rsidR="00D56140" w:rsidRPr="007A00EB" w:rsidRDefault="00D56140" w:rsidP="00D56140">
      <w:pPr>
        <w:shd w:val="clear" w:color="auto" w:fill="FFFFFF"/>
        <w:jc w:val="both"/>
        <w:rPr>
          <w:bCs/>
          <w:color w:val="000000"/>
          <w:sz w:val="28"/>
          <w:szCs w:val="28"/>
        </w:rPr>
      </w:pPr>
      <w:r w:rsidRPr="007A00EB">
        <w:rPr>
          <w:bCs/>
          <w:color w:val="000000"/>
          <w:sz w:val="28"/>
          <w:szCs w:val="28"/>
        </w:rPr>
        <w:t>Совет народных депутатов Прокопьевского муниципального округа решил:</w:t>
      </w:r>
    </w:p>
    <w:p w:rsidR="00D56140" w:rsidRDefault="00D56140" w:rsidP="00D56140">
      <w:pPr>
        <w:shd w:val="clear" w:color="auto" w:fill="FFFFFF"/>
        <w:ind w:firstLine="709"/>
        <w:jc w:val="both"/>
        <w:rPr>
          <w:b/>
          <w:bCs/>
          <w:color w:val="000000"/>
          <w:sz w:val="28"/>
          <w:szCs w:val="28"/>
        </w:rPr>
      </w:pPr>
    </w:p>
    <w:p w:rsidR="00D56140" w:rsidRPr="007A00EB" w:rsidRDefault="00D56140" w:rsidP="0025071A">
      <w:pPr>
        <w:pStyle w:val="aff3"/>
        <w:numPr>
          <w:ilvl w:val="0"/>
          <w:numId w:val="2"/>
        </w:numPr>
        <w:shd w:val="clear" w:color="auto" w:fill="FFFFFF"/>
        <w:tabs>
          <w:tab w:val="left" w:pos="993"/>
        </w:tabs>
        <w:ind w:left="0" w:firstLine="709"/>
        <w:jc w:val="both"/>
        <w:rPr>
          <w:bCs/>
          <w:color w:val="000000"/>
          <w:sz w:val="28"/>
          <w:szCs w:val="28"/>
        </w:rPr>
      </w:pPr>
      <w:r w:rsidRPr="007A00EB">
        <w:rPr>
          <w:color w:val="000000"/>
          <w:sz w:val="28"/>
          <w:szCs w:val="28"/>
        </w:rPr>
        <w:t>Утвердить Положение о муниципальном контро</w:t>
      </w:r>
      <w:r w:rsidR="00FD7165">
        <w:rPr>
          <w:color w:val="000000"/>
          <w:sz w:val="28"/>
          <w:szCs w:val="28"/>
        </w:rPr>
        <w:t>ле на автомобильном транспорте</w:t>
      </w:r>
      <w:r w:rsidR="0025071A">
        <w:rPr>
          <w:color w:val="000000"/>
          <w:sz w:val="28"/>
          <w:szCs w:val="28"/>
        </w:rPr>
        <w:t>, городском наземном электрич</w:t>
      </w:r>
      <w:r w:rsidR="00C23074">
        <w:rPr>
          <w:color w:val="000000"/>
          <w:sz w:val="28"/>
          <w:szCs w:val="28"/>
        </w:rPr>
        <w:t>е</w:t>
      </w:r>
      <w:r w:rsidR="0025071A">
        <w:rPr>
          <w:color w:val="000000"/>
          <w:sz w:val="28"/>
          <w:szCs w:val="28"/>
        </w:rPr>
        <w:t>ском транспорте</w:t>
      </w:r>
      <w:r w:rsidR="00FD7165">
        <w:rPr>
          <w:color w:val="000000"/>
          <w:sz w:val="28"/>
          <w:szCs w:val="28"/>
        </w:rPr>
        <w:t xml:space="preserve"> </w:t>
      </w:r>
      <w:r w:rsidRPr="007A00EB">
        <w:rPr>
          <w:color w:val="000000"/>
          <w:sz w:val="28"/>
          <w:szCs w:val="28"/>
        </w:rPr>
        <w:t xml:space="preserve">и в дорожном хозяйстве </w:t>
      </w:r>
      <w:r w:rsidR="00C23074">
        <w:rPr>
          <w:color w:val="000000"/>
          <w:sz w:val="28"/>
          <w:szCs w:val="28"/>
        </w:rPr>
        <w:t>на территории</w:t>
      </w:r>
      <w:r w:rsidRPr="007A00EB">
        <w:rPr>
          <w:color w:val="000000"/>
          <w:sz w:val="28"/>
          <w:szCs w:val="28"/>
        </w:rPr>
        <w:t xml:space="preserve"> </w:t>
      </w:r>
      <w:r w:rsidRPr="007A00EB">
        <w:rPr>
          <w:bCs/>
          <w:color w:val="000000"/>
          <w:sz w:val="28"/>
          <w:szCs w:val="28"/>
        </w:rPr>
        <w:t>Прокопьевского муниципального округа Кемеровской области-Кузбасса, согласно приложению, к настоящему решению.</w:t>
      </w:r>
    </w:p>
    <w:p w:rsidR="00D56140" w:rsidRPr="007A00EB" w:rsidRDefault="00D56140" w:rsidP="0025071A">
      <w:pPr>
        <w:pStyle w:val="aff3"/>
        <w:numPr>
          <w:ilvl w:val="0"/>
          <w:numId w:val="2"/>
        </w:numPr>
        <w:shd w:val="clear" w:color="auto" w:fill="FFFFFF"/>
        <w:tabs>
          <w:tab w:val="left" w:pos="993"/>
        </w:tabs>
        <w:ind w:left="0" w:firstLine="709"/>
        <w:jc w:val="both"/>
        <w:rPr>
          <w:color w:val="000000"/>
          <w:sz w:val="28"/>
          <w:szCs w:val="28"/>
        </w:rPr>
      </w:pPr>
      <w:r>
        <w:rPr>
          <w:color w:val="000000"/>
          <w:sz w:val="28"/>
          <w:szCs w:val="28"/>
        </w:rPr>
        <w:t>Опубликовать настоящее решение  в газете «Сельская Новь».</w:t>
      </w:r>
    </w:p>
    <w:p w:rsidR="00D56140" w:rsidRPr="007A00EB" w:rsidRDefault="00D56140" w:rsidP="0025071A">
      <w:pPr>
        <w:pStyle w:val="aff3"/>
        <w:numPr>
          <w:ilvl w:val="0"/>
          <w:numId w:val="2"/>
        </w:numPr>
        <w:shd w:val="clear" w:color="auto" w:fill="FFFFFF"/>
        <w:tabs>
          <w:tab w:val="left" w:pos="993"/>
        </w:tabs>
        <w:ind w:left="0" w:firstLine="709"/>
        <w:jc w:val="both"/>
        <w:rPr>
          <w:color w:val="000000"/>
          <w:sz w:val="28"/>
          <w:szCs w:val="28"/>
        </w:rPr>
      </w:pPr>
      <w:r w:rsidRPr="007A00EB">
        <w:rPr>
          <w:color w:val="000000"/>
          <w:sz w:val="28"/>
          <w:szCs w:val="28"/>
        </w:rPr>
        <w:t>Настоящее решение вступает в силу со дня</w:t>
      </w:r>
      <w:r>
        <w:rPr>
          <w:color w:val="000000"/>
          <w:sz w:val="28"/>
          <w:szCs w:val="28"/>
        </w:rPr>
        <w:t xml:space="preserve"> его официального опубликования</w:t>
      </w:r>
      <w:r w:rsidR="00C12E14">
        <w:rPr>
          <w:color w:val="000000"/>
          <w:sz w:val="28"/>
          <w:szCs w:val="28"/>
        </w:rPr>
        <w:t xml:space="preserve">, </w:t>
      </w:r>
      <w:r w:rsidR="00C23074">
        <w:rPr>
          <w:color w:val="000000"/>
          <w:sz w:val="28"/>
          <w:szCs w:val="28"/>
        </w:rPr>
        <w:t xml:space="preserve">за исключением положений раздела 5 Положения </w:t>
      </w:r>
      <w:r w:rsidR="00C23074" w:rsidRPr="007A00EB">
        <w:rPr>
          <w:color w:val="000000"/>
          <w:sz w:val="28"/>
          <w:szCs w:val="28"/>
        </w:rPr>
        <w:t>о муниципальном контро</w:t>
      </w:r>
      <w:r w:rsidR="00C23074">
        <w:rPr>
          <w:color w:val="000000"/>
          <w:sz w:val="28"/>
          <w:szCs w:val="28"/>
        </w:rPr>
        <w:t xml:space="preserve">ле на автомобильном транспорте, городском наземном электрическом транспорте </w:t>
      </w:r>
      <w:r w:rsidR="00C23074" w:rsidRPr="007A00EB">
        <w:rPr>
          <w:color w:val="000000"/>
          <w:sz w:val="28"/>
          <w:szCs w:val="28"/>
        </w:rPr>
        <w:t xml:space="preserve">и в дорожном хозяйстве </w:t>
      </w:r>
      <w:r w:rsidR="00C23074">
        <w:rPr>
          <w:color w:val="000000"/>
          <w:sz w:val="28"/>
          <w:szCs w:val="28"/>
        </w:rPr>
        <w:t>на территории</w:t>
      </w:r>
      <w:r w:rsidR="00C23074" w:rsidRPr="007A00EB">
        <w:rPr>
          <w:color w:val="000000"/>
          <w:sz w:val="28"/>
          <w:szCs w:val="28"/>
        </w:rPr>
        <w:t xml:space="preserve"> </w:t>
      </w:r>
      <w:r w:rsidR="00C23074" w:rsidRPr="007A00EB">
        <w:rPr>
          <w:bCs/>
          <w:color w:val="000000"/>
          <w:sz w:val="28"/>
          <w:szCs w:val="28"/>
        </w:rPr>
        <w:t>Прокопьевского муниципального округа Кемеровской области-Кузбасса,</w:t>
      </w:r>
      <w:r w:rsidR="00C23074">
        <w:rPr>
          <w:bCs/>
          <w:color w:val="000000"/>
          <w:sz w:val="28"/>
          <w:szCs w:val="28"/>
        </w:rPr>
        <w:t xml:space="preserve"> которые вступают в силу с 1 марта 2022 года.</w:t>
      </w:r>
    </w:p>
    <w:p w:rsidR="00C12E14" w:rsidRDefault="00C12E14" w:rsidP="00C12E14">
      <w:pPr>
        <w:pStyle w:val="aff3"/>
        <w:shd w:val="clear" w:color="auto" w:fill="FFFFFF"/>
        <w:tabs>
          <w:tab w:val="left" w:pos="993"/>
        </w:tabs>
        <w:ind w:left="709"/>
        <w:jc w:val="both"/>
        <w:rPr>
          <w:color w:val="000000"/>
          <w:sz w:val="28"/>
          <w:szCs w:val="28"/>
        </w:rPr>
      </w:pPr>
    </w:p>
    <w:p w:rsidR="00D56140" w:rsidRPr="00C23074" w:rsidRDefault="00D56140" w:rsidP="00C23074">
      <w:pPr>
        <w:pStyle w:val="aff3"/>
        <w:numPr>
          <w:ilvl w:val="0"/>
          <w:numId w:val="2"/>
        </w:numPr>
        <w:shd w:val="clear" w:color="auto" w:fill="FFFFFF"/>
        <w:tabs>
          <w:tab w:val="left" w:pos="993"/>
        </w:tabs>
        <w:ind w:left="0" w:firstLine="709"/>
        <w:jc w:val="both"/>
        <w:rPr>
          <w:color w:val="000000"/>
          <w:sz w:val="28"/>
          <w:szCs w:val="28"/>
        </w:rPr>
      </w:pPr>
      <w:proofErr w:type="gramStart"/>
      <w:r w:rsidRPr="00C23074">
        <w:rPr>
          <w:color w:val="000000"/>
          <w:sz w:val="28"/>
          <w:szCs w:val="28"/>
        </w:rPr>
        <w:lastRenderedPageBreak/>
        <w:t>Контроль за</w:t>
      </w:r>
      <w:proofErr w:type="gramEnd"/>
      <w:r w:rsidRPr="00C23074">
        <w:rPr>
          <w:color w:val="000000"/>
          <w:sz w:val="28"/>
          <w:szCs w:val="28"/>
        </w:rPr>
        <w:t xml:space="preserve"> исполнением </w:t>
      </w:r>
      <w:r w:rsidR="00C23074" w:rsidRPr="00C23074">
        <w:rPr>
          <w:color w:val="000000"/>
          <w:sz w:val="28"/>
          <w:szCs w:val="28"/>
        </w:rPr>
        <w:t xml:space="preserve">настоящего решения </w:t>
      </w:r>
      <w:r w:rsidRPr="00C23074">
        <w:rPr>
          <w:color w:val="000000"/>
          <w:sz w:val="28"/>
          <w:szCs w:val="28"/>
        </w:rPr>
        <w:t xml:space="preserve">возложить </w:t>
      </w:r>
      <w:r w:rsidR="00C23074" w:rsidRPr="00C23074">
        <w:rPr>
          <w:color w:val="000000"/>
          <w:sz w:val="28"/>
          <w:szCs w:val="28"/>
        </w:rPr>
        <w:t>на</w:t>
      </w:r>
      <w:r w:rsidR="00C12E14">
        <w:rPr>
          <w:color w:val="000000"/>
          <w:sz w:val="28"/>
          <w:szCs w:val="28"/>
        </w:rPr>
        <w:t xml:space="preserve"> </w:t>
      </w:r>
      <w:r w:rsidR="00C23074" w:rsidRPr="00C23074">
        <w:rPr>
          <w:color w:val="000000"/>
          <w:sz w:val="28"/>
          <w:szCs w:val="28"/>
        </w:rPr>
        <w:t>председателя комиссии по экономической политике и жизнеобеспечению В.В. Устинова.</w:t>
      </w:r>
    </w:p>
    <w:p w:rsidR="00D56140" w:rsidRDefault="00D56140" w:rsidP="00D56140">
      <w:pPr>
        <w:shd w:val="clear" w:color="auto" w:fill="FFFFFF"/>
        <w:jc w:val="both"/>
        <w:rPr>
          <w:color w:val="000000"/>
          <w:sz w:val="28"/>
          <w:szCs w:val="28"/>
        </w:rPr>
      </w:pPr>
    </w:p>
    <w:p w:rsidR="00D56140" w:rsidRDefault="00D56140" w:rsidP="00D56140">
      <w:pPr>
        <w:shd w:val="clear" w:color="auto" w:fill="FFFFFF"/>
        <w:jc w:val="both"/>
        <w:rPr>
          <w:color w:val="000000"/>
          <w:sz w:val="28"/>
          <w:szCs w:val="28"/>
        </w:rPr>
      </w:pPr>
    </w:p>
    <w:p w:rsidR="0072534F" w:rsidRPr="007A00EB" w:rsidRDefault="0072534F" w:rsidP="0072534F">
      <w:pPr>
        <w:tabs>
          <w:tab w:val="num" w:pos="200"/>
        </w:tabs>
        <w:outlineLvl w:val="0"/>
        <w:rPr>
          <w:sz w:val="28"/>
          <w:szCs w:val="28"/>
        </w:rPr>
      </w:pPr>
      <w:r w:rsidRPr="007A00EB">
        <w:rPr>
          <w:sz w:val="28"/>
          <w:szCs w:val="28"/>
        </w:rPr>
        <w:t xml:space="preserve">Глава Прокопьевского </w:t>
      </w:r>
      <w:r>
        <w:rPr>
          <w:sz w:val="28"/>
          <w:szCs w:val="28"/>
        </w:rPr>
        <w:tab/>
        <w:t xml:space="preserve">                           Председатель Совета народных депутатов</w:t>
      </w:r>
      <w:r w:rsidRPr="007A00EB">
        <w:rPr>
          <w:sz w:val="28"/>
          <w:szCs w:val="28"/>
        </w:rPr>
        <w:t xml:space="preserve"> </w:t>
      </w:r>
    </w:p>
    <w:p w:rsidR="0072534F" w:rsidRPr="007A00EB" w:rsidRDefault="0072534F" w:rsidP="0072534F">
      <w:pPr>
        <w:tabs>
          <w:tab w:val="num" w:pos="200"/>
        </w:tabs>
        <w:outlineLvl w:val="0"/>
        <w:rPr>
          <w:sz w:val="28"/>
          <w:szCs w:val="28"/>
        </w:rPr>
      </w:pPr>
      <w:r w:rsidRPr="007A00EB">
        <w:rPr>
          <w:sz w:val="28"/>
          <w:szCs w:val="28"/>
        </w:rPr>
        <w:t>муниципального округа</w:t>
      </w:r>
      <w:r>
        <w:rPr>
          <w:sz w:val="28"/>
          <w:szCs w:val="28"/>
        </w:rPr>
        <w:tab/>
        <w:t xml:space="preserve">                 Прокопьевского </w:t>
      </w:r>
      <w:r w:rsidRPr="007A00EB">
        <w:rPr>
          <w:sz w:val="28"/>
          <w:szCs w:val="28"/>
        </w:rPr>
        <w:t>муниципального округа</w:t>
      </w:r>
    </w:p>
    <w:p w:rsidR="0072534F" w:rsidRPr="007A00EB" w:rsidRDefault="0072534F" w:rsidP="0072534F">
      <w:pPr>
        <w:shd w:val="clear" w:color="auto" w:fill="FFFFFF"/>
        <w:jc w:val="both"/>
        <w:rPr>
          <w:color w:val="000000"/>
          <w:sz w:val="28"/>
          <w:szCs w:val="28"/>
        </w:rPr>
      </w:pPr>
      <w:r>
        <w:rPr>
          <w:color w:val="000000"/>
          <w:sz w:val="28"/>
          <w:szCs w:val="28"/>
        </w:rPr>
        <w:t>___________</w:t>
      </w:r>
      <w:proofErr w:type="spellStart"/>
      <w:r>
        <w:rPr>
          <w:color w:val="000000"/>
          <w:sz w:val="28"/>
          <w:szCs w:val="28"/>
        </w:rPr>
        <w:t>Н.Г.Шабалина</w:t>
      </w:r>
      <w:proofErr w:type="spellEnd"/>
      <w:r>
        <w:rPr>
          <w:color w:val="000000"/>
          <w:sz w:val="28"/>
          <w:szCs w:val="28"/>
        </w:rPr>
        <w:tab/>
        <w:t xml:space="preserve">     </w:t>
      </w:r>
      <w:r w:rsidR="008E1C1A">
        <w:rPr>
          <w:color w:val="000000"/>
          <w:sz w:val="28"/>
          <w:szCs w:val="28"/>
        </w:rPr>
        <w:t xml:space="preserve">          </w:t>
      </w:r>
      <w:r>
        <w:rPr>
          <w:color w:val="000000"/>
          <w:sz w:val="28"/>
          <w:szCs w:val="28"/>
        </w:rPr>
        <w:t xml:space="preserve"> __________И.А. </w:t>
      </w:r>
      <w:proofErr w:type="spellStart"/>
      <w:r>
        <w:rPr>
          <w:color w:val="000000"/>
          <w:sz w:val="28"/>
          <w:szCs w:val="28"/>
        </w:rPr>
        <w:t>Лошманкина</w:t>
      </w:r>
      <w:proofErr w:type="spellEnd"/>
    </w:p>
    <w:p w:rsidR="00D56140" w:rsidRPr="007A00EB" w:rsidRDefault="00D56140" w:rsidP="00D56140">
      <w:pPr>
        <w:shd w:val="clear" w:color="auto" w:fill="FFFFFF"/>
        <w:jc w:val="both"/>
        <w:rPr>
          <w:color w:val="000000"/>
          <w:sz w:val="28"/>
          <w:szCs w:val="28"/>
        </w:rPr>
      </w:pPr>
    </w:p>
    <w:p w:rsidR="00D56140" w:rsidRPr="007A00EB" w:rsidRDefault="00D56140" w:rsidP="00D56140">
      <w:pPr>
        <w:shd w:val="clear" w:color="auto" w:fill="FFFFFF"/>
        <w:tabs>
          <w:tab w:val="right" w:pos="9781"/>
        </w:tabs>
        <w:jc w:val="both"/>
        <w:rPr>
          <w:color w:val="000000"/>
          <w:sz w:val="28"/>
          <w:szCs w:val="28"/>
        </w:rPr>
      </w:pPr>
    </w:p>
    <w:p w:rsidR="00FD7165" w:rsidRDefault="00FD7165" w:rsidP="00D56140">
      <w:pPr>
        <w:tabs>
          <w:tab w:val="num" w:pos="200"/>
        </w:tabs>
        <w:ind w:left="4536"/>
        <w:jc w:val="right"/>
        <w:outlineLvl w:val="0"/>
        <w:rPr>
          <w:sz w:val="28"/>
          <w:szCs w:val="28"/>
        </w:rPr>
      </w:pPr>
    </w:p>
    <w:p w:rsidR="00FD7165" w:rsidRDefault="00FD7165"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C23074" w:rsidRDefault="00C23074" w:rsidP="00D56140">
      <w:pPr>
        <w:tabs>
          <w:tab w:val="num" w:pos="200"/>
        </w:tabs>
        <w:ind w:left="4536"/>
        <w:jc w:val="right"/>
        <w:outlineLvl w:val="0"/>
        <w:rPr>
          <w:sz w:val="28"/>
          <w:szCs w:val="28"/>
        </w:rPr>
      </w:pPr>
    </w:p>
    <w:p w:rsidR="00D56140" w:rsidRPr="00947EAD" w:rsidRDefault="00427E51" w:rsidP="00947EAD">
      <w:pPr>
        <w:tabs>
          <w:tab w:val="num" w:pos="200"/>
        </w:tabs>
        <w:ind w:left="4536"/>
        <w:jc w:val="right"/>
        <w:outlineLvl w:val="0"/>
      </w:pPr>
      <w:r w:rsidRPr="00947EAD">
        <w:lastRenderedPageBreak/>
        <w:t>П</w:t>
      </w:r>
      <w:r w:rsidR="00D56140" w:rsidRPr="00947EAD">
        <w:t xml:space="preserve">риложение  к решению </w:t>
      </w:r>
    </w:p>
    <w:p w:rsidR="00D56140" w:rsidRPr="00947EAD" w:rsidRDefault="00D56140" w:rsidP="00947EAD">
      <w:pPr>
        <w:tabs>
          <w:tab w:val="num" w:pos="200"/>
        </w:tabs>
        <w:ind w:left="4536"/>
        <w:jc w:val="right"/>
        <w:outlineLvl w:val="0"/>
      </w:pPr>
      <w:r w:rsidRPr="00947EAD">
        <w:t>Совета народных депутатов</w:t>
      </w:r>
    </w:p>
    <w:p w:rsidR="00D56140" w:rsidRPr="00947EAD" w:rsidRDefault="00D56140" w:rsidP="00947EAD">
      <w:pPr>
        <w:tabs>
          <w:tab w:val="num" w:pos="200"/>
        </w:tabs>
        <w:ind w:left="4536"/>
        <w:jc w:val="right"/>
        <w:outlineLvl w:val="0"/>
      </w:pPr>
      <w:r w:rsidRPr="00947EAD">
        <w:t>Прокопьевского муниципального округа</w:t>
      </w:r>
    </w:p>
    <w:p w:rsidR="00D56140" w:rsidRPr="00947EAD" w:rsidRDefault="00D56140" w:rsidP="00947EAD">
      <w:pPr>
        <w:tabs>
          <w:tab w:val="num" w:pos="200"/>
        </w:tabs>
        <w:ind w:left="4536"/>
        <w:jc w:val="right"/>
        <w:outlineLvl w:val="0"/>
      </w:pPr>
      <w:r w:rsidRPr="00947EAD">
        <w:t xml:space="preserve">                                     </w:t>
      </w:r>
      <w:r w:rsidR="00C23074" w:rsidRPr="00947EAD">
        <w:t xml:space="preserve"> </w:t>
      </w:r>
      <w:r w:rsidRPr="00947EAD">
        <w:t xml:space="preserve">  </w:t>
      </w:r>
      <w:r w:rsidR="00C23074" w:rsidRPr="00947EAD">
        <w:t>о</w:t>
      </w:r>
      <w:r w:rsidRPr="00947EAD">
        <w:t>т</w:t>
      </w:r>
      <w:r w:rsidR="00C23074" w:rsidRPr="00947EAD">
        <w:t xml:space="preserve"> 30.12.2021 № 451</w:t>
      </w:r>
    </w:p>
    <w:p w:rsidR="00D56140" w:rsidRPr="00427E51" w:rsidRDefault="00D56140" w:rsidP="00D56140">
      <w:pPr>
        <w:ind w:firstLine="567"/>
        <w:jc w:val="right"/>
        <w:rPr>
          <w:color w:val="000000"/>
          <w:sz w:val="17"/>
          <w:szCs w:val="17"/>
        </w:rPr>
      </w:pPr>
    </w:p>
    <w:p w:rsidR="00D56140" w:rsidRPr="00427E51" w:rsidRDefault="00D56140" w:rsidP="00D56140">
      <w:pPr>
        <w:ind w:firstLine="567"/>
        <w:jc w:val="right"/>
        <w:rPr>
          <w:color w:val="000000"/>
          <w:sz w:val="17"/>
          <w:szCs w:val="17"/>
        </w:rPr>
      </w:pPr>
    </w:p>
    <w:p w:rsidR="00C23074" w:rsidRPr="00C23074" w:rsidRDefault="00D56140" w:rsidP="00C23074">
      <w:pPr>
        <w:jc w:val="center"/>
        <w:rPr>
          <w:b/>
          <w:bCs/>
          <w:color w:val="000000"/>
          <w:sz w:val="28"/>
          <w:szCs w:val="28"/>
        </w:rPr>
      </w:pPr>
      <w:r w:rsidRPr="00427E51">
        <w:rPr>
          <w:b/>
          <w:bCs/>
          <w:color w:val="000000"/>
          <w:sz w:val="28"/>
          <w:szCs w:val="28"/>
        </w:rPr>
        <w:t xml:space="preserve">Положение </w:t>
      </w:r>
      <w:r w:rsidR="00C23074" w:rsidRPr="00C23074">
        <w:rPr>
          <w:b/>
          <w:bCs/>
          <w:color w:val="000000"/>
          <w:sz w:val="28"/>
          <w:szCs w:val="28"/>
        </w:rPr>
        <w:t xml:space="preserve">о муниципальном контроле </w:t>
      </w:r>
    </w:p>
    <w:p w:rsidR="00D56140" w:rsidRPr="00427E51" w:rsidRDefault="00C23074" w:rsidP="00C23074">
      <w:pPr>
        <w:jc w:val="center"/>
        <w:rPr>
          <w:i/>
          <w:iCs/>
          <w:color w:val="000000"/>
        </w:rPr>
      </w:pPr>
      <w:r w:rsidRPr="00C23074">
        <w:rPr>
          <w:b/>
          <w:bCs/>
          <w:color w:val="000000"/>
          <w:sz w:val="28"/>
          <w:szCs w:val="28"/>
        </w:rPr>
        <w:t>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области-Кузбасса</w:t>
      </w:r>
    </w:p>
    <w:p w:rsidR="00DC3AE5" w:rsidRPr="00427E51" w:rsidRDefault="00DC3AE5" w:rsidP="00DC3AE5">
      <w:pPr>
        <w:spacing w:line="360" w:lineRule="auto"/>
        <w:jc w:val="center"/>
      </w:pPr>
    </w:p>
    <w:p w:rsidR="00DC3AE5" w:rsidRPr="00427E51"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1. Общие положения</w:t>
      </w:r>
    </w:p>
    <w:p w:rsidR="00D56140" w:rsidRPr="00427E51" w:rsidRDefault="00D56140"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1.1. Настоящее Положение устанавливает порядок осуществления </w:t>
      </w:r>
      <w:bookmarkStart w:id="0" w:name="_Hlk79156810"/>
      <w:bookmarkStart w:id="1" w:name="_Hlk79673330"/>
      <w:r w:rsidRPr="00427E51">
        <w:rPr>
          <w:rFonts w:ascii="Times New Roman" w:hAnsi="Times New Roman" w:cs="Times New Roman"/>
          <w:color w:val="000000"/>
          <w:sz w:val="28"/>
          <w:szCs w:val="28"/>
        </w:rPr>
        <w:t>муниципального контро</w:t>
      </w:r>
      <w:r w:rsidR="00FD7165">
        <w:rPr>
          <w:rFonts w:ascii="Times New Roman" w:hAnsi="Times New Roman" w:cs="Times New Roman"/>
          <w:color w:val="000000"/>
          <w:sz w:val="28"/>
          <w:szCs w:val="28"/>
        </w:rPr>
        <w:t xml:space="preserve">ля </w:t>
      </w:r>
      <w:bookmarkEnd w:id="0"/>
      <w:r w:rsidR="00D55442" w:rsidRPr="00D55442">
        <w:rPr>
          <w:rFonts w:ascii="Times New Roman" w:hAnsi="Times New Roman" w:cs="Times New Roman"/>
          <w:color w:val="000000"/>
          <w:sz w:val="28"/>
          <w:szCs w:val="28"/>
        </w:rPr>
        <w:t xml:space="preserve">на автомобильном транспорте, городском наземном электрическом транспорте и в дорожном хозяйстве на территории  Прокопьевского муниципального округа Кемеровской области-Кузбасса </w:t>
      </w:r>
      <w:r w:rsidRPr="00427E51">
        <w:rPr>
          <w:rFonts w:ascii="Times New Roman" w:hAnsi="Times New Roman" w:cs="Times New Roman"/>
          <w:color w:val="000000"/>
          <w:sz w:val="28"/>
          <w:szCs w:val="28"/>
        </w:rPr>
        <w:t>(далее – муниципальный контроль на автомобильном транспорте)</w:t>
      </w:r>
      <w:bookmarkEnd w:id="1"/>
      <w:r w:rsidRPr="00427E51">
        <w:rPr>
          <w:rFonts w:ascii="Times New Roman" w:hAnsi="Times New Roman" w:cs="Times New Roman"/>
          <w:color w:val="000000"/>
          <w:sz w:val="28"/>
          <w:szCs w:val="28"/>
        </w:rPr>
        <w:t>.</w:t>
      </w:r>
    </w:p>
    <w:p w:rsidR="00DC3AE5" w:rsidRPr="00427E51" w:rsidRDefault="00DC3AE5"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427E51">
        <w:rPr>
          <w:rFonts w:ascii="Times New Roman" w:hAnsi="Times New Roman" w:cs="Times New Roman"/>
          <w:color w:val="000000"/>
        </w:rPr>
        <w:t>–</w:t>
      </w:r>
      <w:r w:rsidRPr="00427E51">
        <w:rPr>
          <w:rFonts w:ascii="Times New Roman" w:hAnsi="Times New Roman" w:cs="Times New Roman"/>
          <w:color w:val="000000"/>
          <w:sz w:val="28"/>
          <w:szCs w:val="28"/>
        </w:rPr>
        <w:t xml:space="preserve"> контролируемые лица) обязательных требований:</w:t>
      </w:r>
    </w:p>
    <w:p w:rsidR="00D56140" w:rsidRPr="00427E51" w:rsidRDefault="00D56140"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r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Pr="00427E51">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rsidR="00DC3AE5" w:rsidRPr="00427E51" w:rsidRDefault="00DC3AE5"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427E51" w:rsidRDefault="00DC3AE5" w:rsidP="00D56140">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427E51" w:rsidRDefault="00DC3AE5" w:rsidP="00E57764">
      <w:pPr>
        <w:ind w:firstLine="709"/>
        <w:contextualSpacing/>
        <w:jc w:val="both"/>
        <w:rPr>
          <w:color w:val="000000"/>
          <w:sz w:val="28"/>
          <w:szCs w:val="28"/>
        </w:rPr>
      </w:pPr>
      <w:r w:rsidRPr="00427E51">
        <w:rPr>
          <w:color w:val="000000"/>
          <w:sz w:val="28"/>
          <w:szCs w:val="28"/>
        </w:rPr>
        <w:t xml:space="preserve">1.3. </w:t>
      </w:r>
      <w:r w:rsidR="00E57764" w:rsidRPr="00427E51">
        <w:rPr>
          <w:color w:val="000000"/>
          <w:sz w:val="28"/>
          <w:szCs w:val="28"/>
        </w:rPr>
        <w:t xml:space="preserve">Муниципальный контроль на автомобильном транспорте осуществляется администрацией </w:t>
      </w:r>
      <w:r w:rsidR="00E57764" w:rsidRPr="00427E51">
        <w:rPr>
          <w:bCs/>
          <w:color w:val="000000"/>
          <w:sz w:val="28"/>
          <w:szCs w:val="28"/>
        </w:rPr>
        <w:t>Прокопьевского муниципального округа Кемеровской области-Кузбасса</w:t>
      </w:r>
      <w:r w:rsidR="00961D2E">
        <w:rPr>
          <w:bCs/>
          <w:color w:val="000000"/>
          <w:sz w:val="28"/>
          <w:szCs w:val="28"/>
        </w:rPr>
        <w:t xml:space="preserve"> </w:t>
      </w:r>
      <w:r w:rsidR="00E57764" w:rsidRPr="00427E51">
        <w:rPr>
          <w:color w:val="000000"/>
          <w:sz w:val="28"/>
          <w:szCs w:val="28"/>
        </w:rPr>
        <w:t>(далее – администрация) в лице Территориального управления администрации Прокопьевского муниципального округа (далее -  Управление).</w:t>
      </w:r>
    </w:p>
    <w:p w:rsidR="00DC3AE5" w:rsidRPr="00427E51" w:rsidRDefault="00DC3AE5" w:rsidP="00E57764">
      <w:pPr>
        <w:ind w:firstLine="709"/>
        <w:contextualSpacing/>
        <w:jc w:val="both"/>
        <w:rPr>
          <w:sz w:val="28"/>
          <w:szCs w:val="28"/>
        </w:rPr>
      </w:pPr>
      <w:r w:rsidRPr="00427E51">
        <w:rPr>
          <w:color w:val="000000"/>
          <w:sz w:val="28"/>
          <w:szCs w:val="28"/>
        </w:rPr>
        <w:t xml:space="preserve">1.4. Должностными лицами </w:t>
      </w:r>
      <w:r w:rsidR="00D55442">
        <w:rPr>
          <w:color w:val="000000"/>
          <w:sz w:val="28"/>
          <w:szCs w:val="28"/>
        </w:rPr>
        <w:t>управления</w:t>
      </w:r>
      <w:r w:rsidRPr="00427E51">
        <w:rPr>
          <w:color w:val="000000"/>
          <w:sz w:val="28"/>
          <w:szCs w:val="28"/>
        </w:rPr>
        <w:t xml:space="preserve">, уполномоченными осуществлять муниципальный контроль на автомобильном транспорте, являются </w:t>
      </w:r>
      <w:r w:rsidR="00D55442">
        <w:rPr>
          <w:color w:val="000000"/>
          <w:sz w:val="28"/>
          <w:szCs w:val="28"/>
        </w:rPr>
        <w:t>начальник территориального управления администрации, заместитель начальника территориального управления, главный специалист</w:t>
      </w:r>
      <w:r w:rsidR="00E57764" w:rsidRPr="00427E51">
        <w:rPr>
          <w:color w:val="000000"/>
          <w:sz w:val="28"/>
          <w:szCs w:val="28"/>
        </w:rPr>
        <w:t xml:space="preserve"> </w:t>
      </w:r>
      <w:r w:rsidR="00D55442">
        <w:rPr>
          <w:color w:val="000000"/>
          <w:sz w:val="28"/>
          <w:szCs w:val="28"/>
        </w:rPr>
        <w:t xml:space="preserve">сектора муниципального дорожного контроля территориального управления </w:t>
      </w:r>
      <w:r w:rsidRPr="00427E51">
        <w:rPr>
          <w:color w:val="000000"/>
          <w:sz w:val="28"/>
          <w:szCs w:val="28"/>
        </w:rPr>
        <w:t>(далее также – должностные лица, уполномоченные осуществлять муниципальный контроль на автомобильном транспорте)</w:t>
      </w:r>
      <w:r w:rsidRPr="00427E51">
        <w:rPr>
          <w:i/>
          <w:iCs/>
          <w:color w:val="000000"/>
        </w:rPr>
        <w:t>.</w:t>
      </w:r>
      <w:r w:rsidRPr="00427E51">
        <w:rPr>
          <w:color w:val="000000"/>
          <w:sz w:val="28"/>
          <w:szCs w:val="28"/>
        </w:rPr>
        <w:t xml:space="preserve"> В должностные обязанности указанных должностных лиц </w:t>
      </w:r>
      <w:r w:rsidR="00D55442">
        <w:rPr>
          <w:color w:val="000000"/>
          <w:sz w:val="28"/>
          <w:szCs w:val="28"/>
        </w:rPr>
        <w:t>управления</w:t>
      </w:r>
      <w:r w:rsidRPr="00427E51">
        <w:rPr>
          <w:color w:val="000000"/>
          <w:sz w:val="28"/>
          <w:szCs w:val="28"/>
        </w:rPr>
        <w:t xml:space="preserve"> в соответствии с их должностной инструкцией </w:t>
      </w:r>
      <w:r w:rsidRPr="00427E51">
        <w:rPr>
          <w:color w:val="000000"/>
          <w:sz w:val="28"/>
          <w:szCs w:val="28"/>
        </w:rPr>
        <w:lastRenderedPageBreak/>
        <w:t>входит осуществление полномочий по муниципальному контролю на автомобильном транспорте.</w:t>
      </w:r>
    </w:p>
    <w:p w:rsidR="00DC3AE5" w:rsidRPr="00427E51" w:rsidRDefault="00DC3AE5" w:rsidP="00E57764">
      <w:pPr>
        <w:ind w:firstLine="709"/>
        <w:contextualSpacing/>
        <w:jc w:val="both"/>
        <w:rPr>
          <w:sz w:val="28"/>
          <w:szCs w:val="28"/>
        </w:rPr>
      </w:pPr>
      <w:r w:rsidRPr="00427E51">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1.5. </w:t>
      </w:r>
      <w:proofErr w:type="gramStart"/>
      <w:r w:rsidRPr="00427E51">
        <w:rPr>
          <w:rFonts w:ascii="Times New Roman" w:hAnsi="Times New Roman" w:cs="Times New Roman"/>
          <w:color w:val="000000"/>
          <w:sz w:val="28"/>
          <w:szCs w:val="28"/>
        </w:rPr>
        <w:t xml:space="preserve">К отношениям, связанным с осуществлением </w:t>
      </w:r>
      <w:bookmarkStart w:id="2" w:name="_Hlk77673892"/>
      <w:r w:rsidRPr="00427E51">
        <w:rPr>
          <w:rFonts w:ascii="Times New Roman" w:hAnsi="Times New Roman" w:cs="Times New Roman"/>
          <w:color w:val="000000"/>
          <w:sz w:val="28"/>
          <w:szCs w:val="28"/>
        </w:rPr>
        <w:t>муниципального контроля на автомобильном транспорте</w:t>
      </w:r>
      <w:bookmarkEnd w:id="2"/>
      <w:r w:rsidRPr="00427E51">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427E51">
        <w:rPr>
          <w:rStyle w:val="a5"/>
          <w:rFonts w:ascii="Times New Roman" w:hAnsi="Times New Roman" w:cs="Times New Roman"/>
          <w:color w:val="000000"/>
          <w:sz w:val="28"/>
          <w:szCs w:val="28"/>
        </w:rPr>
        <w:t>закона</w:t>
      </w:r>
      <w:r w:rsidRPr="00427E5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w:t>
      </w:r>
      <w:proofErr w:type="gramEnd"/>
      <w:r w:rsidRPr="00427E51">
        <w:rPr>
          <w:rFonts w:ascii="Times New Roman" w:hAnsi="Times New Roman" w:cs="Times New Roman"/>
          <w:color w:val="000000"/>
          <w:sz w:val="28"/>
          <w:szCs w:val="28"/>
        </w:rPr>
        <w:t xml:space="preserve"> Российской Федерации и о внесении изменений в отдельные законодательные акты Российской Федерации», Федерального </w:t>
      </w:r>
      <w:r w:rsidRPr="00D55442">
        <w:rPr>
          <w:rStyle w:val="a5"/>
          <w:rFonts w:ascii="Times New Roman" w:hAnsi="Times New Roman" w:cs="Times New Roman"/>
          <w:color w:val="000000"/>
          <w:sz w:val="28"/>
          <w:szCs w:val="28"/>
          <w:u w:val="none"/>
        </w:rPr>
        <w:t>закона</w:t>
      </w:r>
      <w:r w:rsidRPr="00427E51">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1.6. Объектами </w:t>
      </w:r>
      <w:bookmarkStart w:id="3" w:name="_Hlk77676821"/>
      <w:r w:rsidRPr="00427E51">
        <w:rPr>
          <w:rFonts w:ascii="Times New Roman" w:hAnsi="Times New Roman" w:cs="Times New Roman"/>
          <w:color w:val="000000"/>
          <w:sz w:val="28"/>
          <w:szCs w:val="28"/>
        </w:rPr>
        <w:t xml:space="preserve">муниципального контроля на автомобильном транспорте </w:t>
      </w:r>
      <w:bookmarkEnd w:id="3"/>
      <w:r w:rsidRPr="00427E51">
        <w:rPr>
          <w:rFonts w:ascii="Times New Roman" w:hAnsi="Times New Roman" w:cs="Times New Roman"/>
          <w:color w:val="000000"/>
          <w:sz w:val="28"/>
          <w:szCs w:val="28"/>
        </w:rPr>
        <w:t>являются:</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FD7165">
        <w:rPr>
          <w:rFonts w:ascii="Times New Roman" w:hAnsi="Times New Roman" w:cs="Times New Roman"/>
          <w:color w:val="000000"/>
          <w:sz w:val="28"/>
          <w:szCs w:val="28"/>
        </w:rPr>
        <w:t xml:space="preserve">а) на автомобильном транспорте </w:t>
      </w:r>
      <w:r w:rsidR="00DC3AE5" w:rsidRPr="00427E51">
        <w:rPr>
          <w:rFonts w:ascii="Times New Roman" w:hAnsi="Times New Roman" w:cs="Times New Roman"/>
          <w:color w:val="000000"/>
          <w:sz w:val="28"/>
          <w:szCs w:val="28"/>
        </w:rPr>
        <w:t>и в дорожном хозяйстве в области организации регулярных перевозок;</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427E51" w:rsidRDefault="00D55442" w:rsidP="00E57764">
      <w:pPr>
        <w:pStyle w:val="ConsPlusNormal"/>
        <w:ind w:firstLine="709"/>
        <w:jc w:val="both"/>
        <w:rPr>
          <w:rFonts w:ascii="Times New Roman" w:hAnsi="Times New Roman" w:cs="Times New Roman"/>
          <w:color w:val="000000"/>
          <w:sz w:val="28"/>
          <w:szCs w:val="28"/>
        </w:rPr>
      </w:pPr>
      <w:bookmarkStart w:id="4" w:name="_Hlk77675416"/>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 xml:space="preserve">внесение платы за </w:t>
      </w:r>
      <w:bookmarkEnd w:id="4"/>
      <w:r w:rsidR="00DC3AE5" w:rsidRPr="00427E51">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w:t>
      </w:r>
      <w:r w:rsidR="00DC3AE5" w:rsidRPr="00427E51">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внесение платы за</w:t>
      </w: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w:t>
      </w:r>
      <w:proofErr w:type="gramStart"/>
      <w:r w:rsidR="00DC3AE5" w:rsidRPr="00427E51">
        <w:rPr>
          <w:rFonts w:ascii="Times New Roman" w:hAnsi="Times New Roman" w:cs="Times New Roman"/>
          <w:color w:val="000000"/>
          <w:sz w:val="28"/>
          <w:szCs w:val="28"/>
        </w:rPr>
        <w:t>ТР</w:t>
      </w:r>
      <w:proofErr w:type="gramEnd"/>
      <w:r w:rsidR="00DC3AE5" w:rsidRPr="00427E51">
        <w:rPr>
          <w:rFonts w:ascii="Times New Roman" w:hAnsi="Times New Roman" w:cs="Times New Roman"/>
          <w:color w:val="000000"/>
          <w:sz w:val="28"/>
          <w:szCs w:val="28"/>
        </w:rPr>
        <w:t xml:space="preserve"> ТС 014/2011);</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w:t>
      </w:r>
      <w:proofErr w:type="gramStart"/>
      <w:r w:rsidR="00DC3AE5" w:rsidRPr="00427E51">
        <w:rPr>
          <w:rFonts w:ascii="Times New Roman" w:hAnsi="Times New Roman" w:cs="Times New Roman"/>
          <w:color w:val="000000"/>
          <w:sz w:val="28"/>
          <w:szCs w:val="28"/>
        </w:rPr>
        <w:t>ТР</w:t>
      </w:r>
      <w:proofErr w:type="gramEnd"/>
      <w:r w:rsidR="00DC3AE5" w:rsidRPr="00427E51">
        <w:rPr>
          <w:rFonts w:ascii="Times New Roman" w:hAnsi="Times New Roman" w:cs="Times New Roman"/>
          <w:color w:val="000000"/>
          <w:sz w:val="28"/>
          <w:szCs w:val="28"/>
        </w:rPr>
        <w:t xml:space="preserve"> ТС 014/2011);</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п</w:t>
      </w:r>
      <w:r w:rsidR="00DC3AE5" w:rsidRPr="00427E51">
        <w:rPr>
          <w:rFonts w:ascii="Times New Roman" w:hAnsi="Times New Roman" w:cs="Times New Roman"/>
          <w:color w:val="000000"/>
          <w:sz w:val="28"/>
          <w:szCs w:val="28"/>
        </w:rPr>
        <w:t xml:space="preserve">ридорожные полосы и полосы </w:t>
      </w:r>
      <w:proofErr w:type="gramStart"/>
      <w:r w:rsidR="00DC3AE5" w:rsidRPr="00427E51">
        <w:rPr>
          <w:rFonts w:ascii="Times New Roman" w:hAnsi="Times New Roman" w:cs="Times New Roman"/>
          <w:color w:val="000000"/>
          <w:sz w:val="28"/>
          <w:szCs w:val="28"/>
        </w:rPr>
        <w:t>отвода</w:t>
      </w:r>
      <w:proofErr w:type="gramEnd"/>
      <w:r w:rsidR="00DC3AE5" w:rsidRPr="00427E51">
        <w:rPr>
          <w:rFonts w:ascii="Times New Roman" w:hAnsi="Times New Roman" w:cs="Times New Roman"/>
          <w:color w:val="000000"/>
          <w:sz w:val="28"/>
          <w:szCs w:val="28"/>
        </w:rPr>
        <w:t xml:space="preserve"> автомобильных дорог общего пользования местного значения;</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rsidR="00DC3AE5" w:rsidRPr="00427E51" w:rsidRDefault="00D55442" w:rsidP="00E57764">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1.7. </w:t>
      </w:r>
      <w:proofErr w:type="gramStart"/>
      <w:r w:rsidR="00961D2E">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roofErr w:type="gramEnd"/>
    </w:p>
    <w:p w:rsidR="00DC3AE5" w:rsidRPr="00427E51" w:rsidRDefault="00DC3AE5" w:rsidP="00E57764">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5" w:name="Par61"/>
      <w:bookmarkEnd w:id="5"/>
      <w:r w:rsidRPr="00427E51">
        <w:rPr>
          <w:rFonts w:ascii="Times New Roman" w:hAnsi="Times New Roman" w:cs="Times New Roman"/>
          <w:color w:val="000000"/>
          <w:sz w:val="28"/>
          <w:szCs w:val="28"/>
        </w:rPr>
        <w:t>.</w:t>
      </w:r>
    </w:p>
    <w:p w:rsidR="00DC3AE5" w:rsidRPr="00427E51"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ConsPlusNormal"/>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427E51" w:rsidRDefault="00DC3AE5" w:rsidP="00DC3AE5">
      <w:pPr>
        <w:pStyle w:val="ConsPlusNormal"/>
        <w:ind w:firstLine="0"/>
        <w:jc w:val="center"/>
        <w:rPr>
          <w:rFonts w:ascii="Times New Roman" w:hAnsi="Times New Roman" w:cs="Times New Roman"/>
          <w:b/>
          <w:bCs/>
          <w:color w:val="000000"/>
          <w:sz w:val="28"/>
          <w:szCs w:val="28"/>
        </w:rPr>
      </w:pP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2.1. </w:t>
      </w:r>
      <w:r w:rsidR="00961D2E">
        <w:rPr>
          <w:rFonts w:ascii="Times New Roman" w:hAnsi="Times New Roman" w:cs="Times New Roman"/>
          <w:color w:val="000000"/>
          <w:sz w:val="28"/>
          <w:szCs w:val="28"/>
        </w:rPr>
        <w:t>Управление</w:t>
      </w:r>
      <w:r w:rsidRPr="00427E51">
        <w:rPr>
          <w:rFonts w:ascii="Times New Roman" w:hAnsi="Times New Roman" w:cs="Times New Roman"/>
          <w:color w:val="000000"/>
          <w:sz w:val="28"/>
          <w:szCs w:val="28"/>
        </w:rPr>
        <w:t xml:space="preserve"> осуществляет муниципальный контроль на автомобильном </w:t>
      </w:r>
      <w:proofErr w:type="gramStart"/>
      <w:r w:rsidRPr="00427E51">
        <w:rPr>
          <w:rFonts w:ascii="Times New Roman" w:hAnsi="Times New Roman" w:cs="Times New Roman"/>
          <w:color w:val="000000"/>
          <w:sz w:val="28"/>
          <w:szCs w:val="28"/>
        </w:rPr>
        <w:t>транспорте</w:t>
      </w:r>
      <w:proofErr w:type="gramEnd"/>
      <w:r w:rsidRPr="00427E51">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2.2. Профилактические мероприятия осуществляются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w:t>
      </w:r>
      <w:r w:rsidRPr="00427E51">
        <w:rPr>
          <w:rFonts w:ascii="Times New Roman" w:hAnsi="Times New Roman" w:cs="Times New Roman"/>
          <w:color w:val="000000"/>
          <w:sz w:val="28"/>
          <w:szCs w:val="28"/>
        </w:rPr>
        <w:lastRenderedPageBreak/>
        <w:t>(ущерба) охраняемым законом ценностям, и доведения обязательных требований до контролируемых лиц, способов их соблюдения.</w:t>
      </w: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427E51" w:rsidRDefault="00DC3AE5" w:rsidP="00E57764">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3A0F43" w:rsidRDefault="00DC3AE5" w:rsidP="00423F12">
      <w:pPr>
        <w:pStyle w:val="ConsPlusNormal"/>
        <w:ind w:firstLine="709"/>
        <w:jc w:val="both"/>
        <w:rPr>
          <w:rFonts w:ascii="Times New Roman" w:hAnsi="Times New Roman" w:cs="Times New Roman"/>
          <w:color w:val="000000"/>
          <w:sz w:val="28"/>
          <w:szCs w:val="28"/>
        </w:rPr>
      </w:pPr>
      <w:proofErr w:type="gramStart"/>
      <w:r w:rsidRPr="00427E51">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w:t>
      </w:r>
      <w:r w:rsidR="00961D2E">
        <w:rPr>
          <w:rFonts w:ascii="Times New Roman" w:hAnsi="Times New Roman" w:cs="Times New Roman"/>
          <w:color w:val="000000"/>
          <w:sz w:val="28"/>
          <w:szCs w:val="28"/>
        </w:rPr>
        <w:t>заместителю главы</w:t>
      </w:r>
      <w:r w:rsidR="003A0F43">
        <w:rPr>
          <w:rFonts w:ascii="Times New Roman" w:hAnsi="Times New Roman" w:cs="Times New Roman"/>
          <w:color w:val="000000"/>
          <w:sz w:val="28"/>
          <w:szCs w:val="28"/>
        </w:rPr>
        <w:t xml:space="preserve"> Прокопьевского муниципального округа</w:t>
      </w:r>
      <w:r w:rsidR="00961D2E">
        <w:rPr>
          <w:rFonts w:ascii="Times New Roman" w:hAnsi="Times New Roman" w:cs="Times New Roman"/>
          <w:color w:val="000000"/>
          <w:sz w:val="28"/>
          <w:szCs w:val="28"/>
        </w:rPr>
        <w:t xml:space="preserve"> по ЖКХ, </w:t>
      </w:r>
      <w:r w:rsidR="003A0F43">
        <w:rPr>
          <w:rFonts w:ascii="Times New Roman" w:hAnsi="Times New Roman" w:cs="Times New Roman"/>
          <w:color w:val="000000"/>
          <w:sz w:val="28"/>
          <w:szCs w:val="28"/>
        </w:rPr>
        <w:t>благоустройству,</w:t>
      </w:r>
      <w:r w:rsidR="00961D2E">
        <w:rPr>
          <w:rFonts w:ascii="Times New Roman" w:hAnsi="Times New Roman" w:cs="Times New Roman"/>
          <w:color w:val="000000"/>
          <w:sz w:val="28"/>
          <w:szCs w:val="28"/>
        </w:rPr>
        <w:t xml:space="preserve"> транспорту и связи</w:t>
      </w:r>
      <w:r w:rsidRPr="00427E51">
        <w:rPr>
          <w:rFonts w:ascii="Times New Roman" w:hAnsi="Times New Roman" w:cs="Times New Roman"/>
          <w:color w:val="000000"/>
          <w:sz w:val="28"/>
          <w:szCs w:val="28"/>
        </w:rPr>
        <w:t xml:space="preserve"> </w:t>
      </w:r>
      <w:r w:rsidR="003A0F43">
        <w:rPr>
          <w:rFonts w:ascii="Times New Roman" w:hAnsi="Times New Roman" w:cs="Times New Roman"/>
          <w:color w:val="000000"/>
          <w:sz w:val="28"/>
          <w:szCs w:val="28"/>
        </w:rPr>
        <w:t>для принятия решения о проведении</w:t>
      </w:r>
      <w:proofErr w:type="gramEnd"/>
      <w:r w:rsidR="003A0F43">
        <w:rPr>
          <w:rFonts w:ascii="Times New Roman" w:hAnsi="Times New Roman" w:cs="Times New Roman"/>
          <w:color w:val="000000"/>
          <w:sz w:val="28"/>
          <w:szCs w:val="28"/>
        </w:rPr>
        <w:t xml:space="preserve"> контрольных мероприятий.</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2.5. При осуществлении </w:t>
      </w:r>
      <w:r w:rsidR="00961D2E">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муниципального контроля на автомобильном транспорте могут проводиться следующие виды профилактических мероприятий:</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информирование;</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2) обобщение правоприменительной практики;</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 объявление предостережений;</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 консультирование;</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5) профилактический визит.</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2.6. </w:t>
      </w:r>
      <w:proofErr w:type="gramStart"/>
      <w:r w:rsidRPr="00427E51">
        <w:rPr>
          <w:rFonts w:ascii="Times New Roman" w:hAnsi="Times New Roman" w:cs="Times New Roman"/>
          <w:color w:val="000000"/>
          <w:sz w:val="28"/>
          <w:szCs w:val="28"/>
        </w:rPr>
        <w:t xml:space="preserve">Информирование осуществляется </w:t>
      </w:r>
      <w:r w:rsidR="003A0F43">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27E51">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427E51">
        <w:rPr>
          <w:rFonts w:ascii="Times New Roman" w:hAnsi="Times New Roman" w:cs="Times New Roman"/>
          <w:color w:val="000000"/>
          <w:sz w:val="28"/>
          <w:szCs w:val="28"/>
        </w:rPr>
        <w:t>официального сайта администрации</w:t>
      </w:r>
      <w:r w:rsidRPr="00427E51">
        <w:rPr>
          <w:rFonts w:ascii="Times New Roman" w:hAnsi="Times New Roman" w:cs="Times New Roman"/>
          <w:color w:val="000000"/>
          <w:sz w:val="28"/>
          <w:szCs w:val="28"/>
          <w:shd w:val="clear" w:color="auto" w:fill="FFFFFF"/>
        </w:rPr>
        <w:t>)</w:t>
      </w:r>
      <w:r w:rsidRPr="00427E51">
        <w:rPr>
          <w:rFonts w:ascii="Times New Roman" w:hAnsi="Times New Roman" w:cs="Times New Roman"/>
          <w:color w:val="000000"/>
          <w:sz w:val="28"/>
          <w:szCs w:val="28"/>
        </w:rPr>
        <w:t>, в средствах массовой информации,</w:t>
      </w:r>
      <w:r w:rsidRPr="00427E51">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27E51">
        <w:rPr>
          <w:rFonts w:ascii="Times New Roman" w:hAnsi="Times New Roman" w:cs="Times New Roman"/>
          <w:color w:val="000000"/>
          <w:sz w:val="28"/>
          <w:szCs w:val="28"/>
          <w:shd w:val="clear" w:color="auto" w:fill="FFFFFF"/>
        </w:rPr>
        <w:t xml:space="preserve"> в иных формах.</w:t>
      </w:r>
    </w:p>
    <w:p w:rsidR="00DC3AE5" w:rsidRPr="00427E51" w:rsidRDefault="00961D2E" w:rsidP="00423F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 обязано</w:t>
      </w:r>
      <w:r w:rsidR="00DC3AE5" w:rsidRPr="00427E51">
        <w:rPr>
          <w:rFonts w:ascii="Times New Roman" w:hAnsi="Times New Roman" w:cs="Times New Roman"/>
          <w:color w:val="000000"/>
          <w:sz w:val="28"/>
          <w:szCs w:val="28"/>
        </w:rPr>
        <w:t xml:space="preserve">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00DC3AE5" w:rsidRPr="00427E51">
          <w:rPr>
            <w:rStyle w:val="a5"/>
            <w:rFonts w:ascii="Times New Roman" w:hAnsi="Times New Roman" w:cs="Times New Roman"/>
            <w:color w:val="000000"/>
            <w:sz w:val="28"/>
            <w:szCs w:val="28"/>
          </w:rPr>
          <w:t>частью 3 статьи 46</w:t>
        </w:r>
      </w:hyperlink>
      <w:r w:rsidR="00DC3AE5" w:rsidRPr="00427E51">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427E51" w:rsidRDefault="00961D2E" w:rsidP="00423F12">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Управление</w:t>
      </w:r>
      <w:r w:rsidR="00DC3AE5" w:rsidRPr="00427E51">
        <w:rPr>
          <w:rFonts w:ascii="Times New Roman" w:hAnsi="Times New Roman" w:cs="Times New Roman"/>
          <w:color w:val="000000"/>
          <w:sz w:val="28"/>
          <w:szCs w:val="28"/>
        </w:rPr>
        <w:t xml:space="preserve"> также вправе информировать население </w:t>
      </w:r>
      <w:r w:rsidR="00423F12"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00DC3AE5" w:rsidRPr="00427E51">
        <w:rPr>
          <w:rFonts w:ascii="Times New Roman" w:hAnsi="Times New Roman" w:cs="Times New Roman"/>
          <w:i/>
          <w:iCs/>
          <w:color w:val="000000"/>
          <w:sz w:val="24"/>
          <w:szCs w:val="24"/>
        </w:rPr>
        <w:t xml:space="preserve"> </w:t>
      </w:r>
      <w:r w:rsidR="00DC3AE5" w:rsidRPr="00427E51">
        <w:rPr>
          <w:rFonts w:ascii="Times New Roman" w:hAnsi="Times New Roman" w:cs="Times New Roman"/>
          <w:color w:val="000000"/>
          <w:sz w:val="28"/>
          <w:szCs w:val="28"/>
        </w:rPr>
        <w:t xml:space="preserve">на собраниях и </w:t>
      </w:r>
      <w:r w:rsidR="00DC3AE5" w:rsidRPr="00427E51">
        <w:rPr>
          <w:rFonts w:ascii="Times New Roman" w:hAnsi="Times New Roman" w:cs="Times New Roman"/>
          <w:color w:val="000000"/>
          <w:sz w:val="28"/>
          <w:szCs w:val="28"/>
        </w:rPr>
        <w:lastRenderedPageBreak/>
        <w:t>конференциях граждан об обязательных требованиях, предъявляемых к объектам контроля.</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2.7. Обобщение правоприменительной практики осуществляется посредством сбора и анализа данных о проведенных контрольных мероприятиях и их результатах.</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w:t>
      </w:r>
      <w:r w:rsidR="003A0F43">
        <w:rPr>
          <w:rFonts w:ascii="Times New Roman" w:hAnsi="Times New Roman" w:cs="Times New Roman"/>
          <w:color w:val="000000"/>
          <w:sz w:val="28"/>
          <w:szCs w:val="28"/>
        </w:rPr>
        <w:t>.</w:t>
      </w:r>
      <w:r w:rsidR="00423F12"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423F12"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в специальном разделе, посвященном контрольной деятельности.</w:t>
      </w:r>
    </w:p>
    <w:p w:rsidR="00DC3AE5" w:rsidRPr="00427E51" w:rsidRDefault="00DC3AE5" w:rsidP="00423F12">
      <w:pPr>
        <w:ind w:firstLine="709"/>
        <w:jc w:val="both"/>
        <w:rPr>
          <w:color w:val="000000"/>
          <w:sz w:val="28"/>
          <w:szCs w:val="28"/>
        </w:rPr>
      </w:pPr>
      <w:r w:rsidRPr="00427E51">
        <w:rPr>
          <w:color w:val="000000"/>
          <w:sz w:val="28"/>
          <w:szCs w:val="28"/>
        </w:rPr>
        <w:t xml:space="preserve">2.8. </w:t>
      </w:r>
      <w:proofErr w:type="gramStart"/>
      <w:r w:rsidRPr="00427E51">
        <w:rPr>
          <w:color w:val="000000"/>
          <w:sz w:val="28"/>
          <w:szCs w:val="28"/>
        </w:rPr>
        <w:t>Предостережение о недопустимости нарушения обязательных требований и предложение</w:t>
      </w:r>
      <w:r w:rsidRPr="00427E51">
        <w:rPr>
          <w:color w:val="000000"/>
          <w:sz w:val="28"/>
          <w:szCs w:val="28"/>
          <w:shd w:val="clear" w:color="auto" w:fill="FFFFFF"/>
        </w:rPr>
        <w:t xml:space="preserve"> принять меры по обеспечению соблюдения обязательных требований</w:t>
      </w:r>
      <w:r w:rsidRPr="00427E51">
        <w:rPr>
          <w:color w:val="000000"/>
          <w:sz w:val="28"/>
          <w:szCs w:val="28"/>
        </w:rPr>
        <w:t xml:space="preserve"> объявляются контролируемому лицу в случае наличия сведений о готовящихся нарушениях обязательных требований </w:t>
      </w:r>
      <w:r w:rsidRPr="00427E51">
        <w:rPr>
          <w:color w:val="000000"/>
          <w:sz w:val="28"/>
          <w:szCs w:val="28"/>
          <w:shd w:val="clear" w:color="auto" w:fill="FFFFFF"/>
        </w:rPr>
        <w:t>или признаках нарушений обязательных требований </w:t>
      </w:r>
      <w:r w:rsidRPr="00427E51">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427E51">
        <w:rPr>
          <w:color w:val="000000"/>
          <w:sz w:val="28"/>
          <w:szCs w:val="28"/>
        </w:rPr>
        <w:t xml:space="preserve">. Предостережения объявляются (подписываются) заместителем главы </w:t>
      </w:r>
      <w:r w:rsidR="00423F12" w:rsidRPr="00427E51">
        <w:rPr>
          <w:bCs/>
          <w:color w:val="000000"/>
          <w:sz w:val="28"/>
          <w:szCs w:val="28"/>
        </w:rPr>
        <w:t>Прокопьевского муниципального округа</w:t>
      </w:r>
      <w:r w:rsidR="003A0F43">
        <w:rPr>
          <w:bCs/>
          <w:color w:val="000000"/>
          <w:sz w:val="28"/>
          <w:szCs w:val="28"/>
        </w:rPr>
        <w:t xml:space="preserve"> </w:t>
      </w:r>
      <w:r w:rsidR="003A0F43">
        <w:rPr>
          <w:color w:val="000000"/>
          <w:sz w:val="28"/>
          <w:szCs w:val="28"/>
        </w:rPr>
        <w:t>по ЖКХ, благоустройству, транспорту и связи</w:t>
      </w:r>
      <w:r w:rsidR="00423F12" w:rsidRPr="00427E51">
        <w:rPr>
          <w:bCs/>
          <w:color w:val="000000"/>
          <w:sz w:val="28"/>
          <w:szCs w:val="28"/>
        </w:rPr>
        <w:t xml:space="preserve"> </w:t>
      </w:r>
      <w:r w:rsidRPr="00427E51">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427E51" w:rsidRDefault="00DC3AE5" w:rsidP="00423F12">
      <w:pPr>
        <w:ind w:firstLine="709"/>
        <w:jc w:val="both"/>
        <w:rPr>
          <w:color w:val="000000"/>
          <w:sz w:val="28"/>
          <w:szCs w:val="28"/>
        </w:rPr>
      </w:pPr>
      <w:r w:rsidRPr="00427E51">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27E51">
        <w:rPr>
          <w:color w:val="000000"/>
          <w:sz w:val="28"/>
          <w:szCs w:val="28"/>
          <w:shd w:val="clear" w:color="auto" w:fill="FFFFFF"/>
        </w:rPr>
        <w:t>приказом Министерства экономического развития Российской Федерации от 31.03.2021 № 151</w:t>
      </w:r>
      <w:r w:rsidRPr="00427E51">
        <w:rPr>
          <w:color w:val="000000"/>
          <w:sz w:val="28"/>
          <w:szCs w:val="28"/>
        </w:rPr>
        <w:br/>
      </w:r>
      <w:r w:rsidRPr="00427E51">
        <w:rPr>
          <w:color w:val="000000"/>
          <w:sz w:val="28"/>
          <w:szCs w:val="28"/>
          <w:shd w:val="clear" w:color="auto" w:fill="FFFFFF"/>
        </w:rPr>
        <w:t>«О типовых формах документов, используемых контрольным (надзорным) органом»</w:t>
      </w:r>
      <w:r w:rsidRPr="00427E51">
        <w:rPr>
          <w:color w:val="000000"/>
          <w:sz w:val="28"/>
          <w:szCs w:val="28"/>
        </w:rPr>
        <w:t xml:space="preserve">. </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w:t>
      </w:r>
      <w:r w:rsidR="003A0F43">
        <w:rPr>
          <w:rFonts w:ascii="Times New Roman" w:hAnsi="Times New Roman" w:cs="Times New Roman"/>
          <w:color w:val="000000"/>
          <w:sz w:val="28"/>
          <w:szCs w:val="28"/>
        </w:rPr>
        <w:t>управлением</w:t>
      </w:r>
      <w:r w:rsidRPr="00427E51">
        <w:rPr>
          <w:rFonts w:ascii="Times New Roman" w:hAnsi="Times New Roman" w:cs="Times New Roman"/>
          <w:color w:val="000000"/>
          <w:sz w:val="28"/>
          <w:szCs w:val="28"/>
        </w:rPr>
        <w:t xml:space="preserve">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w:t>
      </w:r>
      <w:r w:rsidRPr="00427E51">
        <w:rPr>
          <w:rFonts w:ascii="Times New Roman" w:hAnsi="Times New Roman" w:cs="Times New Roman"/>
          <w:color w:val="000000"/>
          <w:sz w:val="28"/>
          <w:szCs w:val="28"/>
        </w:rPr>
        <w:lastRenderedPageBreak/>
        <w:t>на личном приеме либо в ходе проведения профилактических мероприятий, контрольных мероприятий и не должно превышать 15 минут.</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Личный прием граждан проводится </w:t>
      </w:r>
      <w:r w:rsidR="00961D2E">
        <w:rPr>
          <w:rFonts w:ascii="Times New Roman" w:hAnsi="Times New Roman" w:cs="Times New Roman"/>
          <w:color w:val="000000"/>
          <w:sz w:val="28"/>
          <w:szCs w:val="28"/>
        </w:rPr>
        <w:t>заместител</w:t>
      </w:r>
      <w:r w:rsidR="003A0F43">
        <w:rPr>
          <w:rFonts w:ascii="Times New Roman" w:hAnsi="Times New Roman" w:cs="Times New Roman"/>
          <w:color w:val="000000"/>
          <w:sz w:val="28"/>
          <w:szCs w:val="28"/>
        </w:rPr>
        <w:t>ем</w:t>
      </w:r>
      <w:r w:rsidR="00961D2E">
        <w:rPr>
          <w:rFonts w:ascii="Times New Roman" w:hAnsi="Times New Roman" w:cs="Times New Roman"/>
          <w:color w:val="000000"/>
          <w:sz w:val="28"/>
          <w:szCs w:val="28"/>
        </w:rPr>
        <w:t xml:space="preserve"> главы </w:t>
      </w:r>
      <w:r w:rsidR="003A0F43">
        <w:rPr>
          <w:rFonts w:ascii="Times New Roman" w:hAnsi="Times New Roman" w:cs="Times New Roman"/>
          <w:color w:val="000000"/>
          <w:sz w:val="28"/>
          <w:szCs w:val="28"/>
        </w:rPr>
        <w:t xml:space="preserve">Прокопьевского муниципального округа </w:t>
      </w:r>
      <w:r w:rsidR="00961D2E">
        <w:rPr>
          <w:rFonts w:ascii="Times New Roman" w:hAnsi="Times New Roman" w:cs="Times New Roman"/>
          <w:color w:val="000000"/>
          <w:sz w:val="28"/>
          <w:szCs w:val="28"/>
        </w:rPr>
        <w:t xml:space="preserve">по ЖКХ, </w:t>
      </w:r>
      <w:r w:rsidR="003A0F43">
        <w:rPr>
          <w:rFonts w:ascii="Times New Roman" w:hAnsi="Times New Roman" w:cs="Times New Roman"/>
          <w:color w:val="000000"/>
          <w:sz w:val="28"/>
          <w:szCs w:val="28"/>
        </w:rPr>
        <w:t>благоустройству, транспорту и связи</w:t>
      </w:r>
      <w:r w:rsidR="00961D2E" w:rsidRPr="00427E51">
        <w:rPr>
          <w:rFonts w:ascii="Times New Roman" w:hAnsi="Times New Roman" w:cs="Times New Roman"/>
          <w:bCs/>
          <w:color w:val="000000"/>
          <w:sz w:val="28"/>
          <w:szCs w:val="28"/>
        </w:rPr>
        <w:t xml:space="preserve"> </w:t>
      </w:r>
      <w:r w:rsidRPr="00427E51">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00423F12"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в специальном разделе, посвященном контрольной деятельности.</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427E51" w:rsidRDefault="00DC3AE5" w:rsidP="00423F12">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427E51" w:rsidRDefault="00DC3AE5" w:rsidP="00423F12">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lastRenderedPageBreak/>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427E51" w:rsidRDefault="00961D2E" w:rsidP="00196913">
      <w:pPr>
        <w:pStyle w:val="ConsPlusNormal"/>
        <w:ind w:firstLine="709"/>
        <w:jc w:val="both"/>
        <w:rPr>
          <w:rFonts w:ascii="Times New Roman" w:hAnsi="Times New Roman" w:cs="Times New Roman"/>
        </w:rPr>
      </w:pPr>
      <w:proofErr w:type="gramStart"/>
      <w:r>
        <w:rPr>
          <w:rFonts w:ascii="Times New Roman" w:hAnsi="Times New Roman" w:cs="Times New Roman"/>
          <w:color w:val="000000"/>
          <w:sz w:val="28"/>
          <w:szCs w:val="28"/>
        </w:rPr>
        <w:t>В случае поступления в управление</w:t>
      </w:r>
      <w:r w:rsidR="00DC3AE5" w:rsidRPr="00427E51">
        <w:rPr>
          <w:rFonts w:ascii="Times New Roman" w:hAnsi="Times New Roman" w:cs="Times New Roman"/>
          <w:color w:val="000000"/>
          <w:sz w:val="28"/>
          <w:szCs w:val="28"/>
        </w:rPr>
        <w:t xml:space="preserve">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Pr>
          <w:rFonts w:ascii="Times New Roman" w:hAnsi="Times New Roman" w:cs="Times New Roman"/>
          <w:color w:val="000000"/>
          <w:sz w:val="28"/>
          <w:szCs w:val="28"/>
        </w:rPr>
        <w:t>заместител</w:t>
      </w:r>
      <w:r w:rsidR="00CB38E9">
        <w:rPr>
          <w:rFonts w:ascii="Times New Roman" w:hAnsi="Times New Roman" w:cs="Times New Roman"/>
          <w:color w:val="000000"/>
          <w:sz w:val="28"/>
          <w:szCs w:val="28"/>
        </w:rPr>
        <w:t>ем</w:t>
      </w:r>
      <w:r>
        <w:rPr>
          <w:rFonts w:ascii="Times New Roman" w:hAnsi="Times New Roman" w:cs="Times New Roman"/>
          <w:color w:val="000000"/>
          <w:sz w:val="28"/>
          <w:szCs w:val="28"/>
        </w:rPr>
        <w:t xml:space="preserve"> главы по ЖКХ, </w:t>
      </w:r>
      <w:r w:rsidR="00CB38E9">
        <w:rPr>
          <w:rFonts w:ascii="Times New Roman" w:hAnsi="Times New Roman" w:cs="Times New Roman"/>
          <w:color w:val="000000"/>
          <w:sz w:val="28"/>
          <w:szCs w:val="28"/>
        </w:rPr>
        <w:t>благоустройству</w:t>
      </w:r>
      <w:r>
        <w:rPr>
          <w:rFonts w:ascii="Times New Roman" w:hAnsi="Times New Roman" w:cs="Times New Roman"/>
          <w:color w:val="000000"/>
          <w:sz w:val="28"/>
          <w:szCs w:val="28"/>
        </w:rPr>
        <w:t>, транспорту и связи</w:t>
      </w:r>
      <w:r w:rsidRPr="00427E51">
        <w:rPr>
          <w:rFonts w:ascii="Times New Roman" w:hAnsi="Times New Roman" w:cs="Times New Roman"/>
          <w:color w:val="000000"/>
          <w:sz w:val="28"/>
          <w:szCs w:val="28"/>
        </w:rPr>
        <w:t xml:space="preserve"> </w:t>
      </w:r>
      <w:r w:rsidRPr="00427E51">
        <w:rPr>
          <w:rFonts w:ascii="Times New Roman" w:hAnsi="Times New Roman" w:cs="Times New Roman"/>
          <w:bCs/>
          <w:color w:val="000000"/>
          <w:sz w:val="28"/>
          <w:szCs w:val="28"/>
        </w:rPr>
        <w:t>Прокопьевского муниципального округа</w:t>
      </w:r>
      <w:r w:rsidR="00DC3AE5" w:rsidRPr="00427E51">
        <w:rPr>
          <w:rFonts w:ascii="Times New Roman" w:hAnsi="Times New Roman" w:cs="Times New Roman"/>
          <w:i/>
          <w:iCs/>
          <w:color w:val="000000"/>
          <w:sz w:val="24"/>
          <w:szCs w:val="24"/>
        </w:rPr>
        <w:t xml:space="preserve"> </w:t>
      </w:r>
      <w:r w:rsidR="00DC3AE5" w:rsidRPr="00427E51">
        <w:rPr>
          <w:rFonts w:ascii="Times New Roman" w:hAnsi="Times New Roman" w:cs="Times New Roman"/>
          <w:color w:val="000000"/>
          <w:sz w:val="28"/>
          <w:szCs w:val="28"/>
        </w:rPr>
        <w:t>или должностным лицом, уполномоченным осуществлять муниципальный контроль на автомобильном транспорте.</w:t>
      </w:r>
      <w:proofErr w:type="gramEnd"/>
    </w:p>
    <w:p w:rsidR="00DC3AE5" w:rsidRPr="00427E51" w:rsidRDefault="00DC3AE5" w:rsidP="00196913">
      <w:pPr>
        <w:pStyle w:val="ConsPlusNormal"/>
        <w:ind w:firstLine="709"/>
        <w:jc w:val="both"/>
        <w:rPr>
          <w:rFonts w:ascii="Times New Roman" w:hAnsi="Times New Roman" w:cs="Times New Roman"/>
          <w:sz w:val="28"/>
          <w:szCs w:val="28"/>
        </w:rPr>
      </w:pPr>
      <w:r w:rsidRPr="00427E51">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427E51" w:rsidRDefault="00DC3AE5" w:rsidP="00196913">
      <w:pPr>
        <w:pStyle w:val="ConsPlusNormal"/>
        <w:ind w:firstLine="709"/>
        <w:jc w:val="both"/>
        <w:rPr>
          <w:rFonts w:ascii="Times New Roman" w:hAnsi="Times New Roman" w:cs="Times New Roman"/>
          <w:sz w:val="28"/>
          <w:szCs w:val="28"/>
        </w:rPr>
      </w:pPr>
      <w:r w:rsidRPr="00427E51">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427E51" w:rsidRDefault="00DC3AE5" w:rsidP="00196913">
      <w:pPr>
        <w:pStyle w:val="ConsPlusNormal"/>
        <w:ind w:firstLine="709"/>
        <w:jc w:val="both"/>
        <w:rPr>
          <w:rFonts w:ascii="Times New Roman" w:hAnsi="Times New Roman" w:cs="Times New Roman"/>
          <w:sz w:val="28"/>
          <w:szCs w:val="28"/>
        </w:rPr>
      </w:pPr>
      <w:r w:rsidRPr="00427E51">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427E51"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3.1. При осуществлении муниципального контроля на автомобильном транспорте </w:t>
      </w:r>
      <w:r w:rsidR="00961D2E">
        <w:rPr>
          <w:rFonts w:ascii="Times New Roman" w:hAnsi="Times New Roman" w:cs="Times New Roman"/>
          <w:color w:val="000000"/>
          <w:sz w:val="28"/>
          <w:szCs w:val="28"/>
        </w:rPr>
        <w:t>управление</w:t>
      </w:r>
      <w:r w:rsidR="00CB38E9">
        <w:rPr>
          <w:rFonts w:ascii="Times New Roman" w:hAnsi="Times New Roman" w:cs="Times New Roman"/>
          <w:color w:val="000000"/>
          <w:sz w:val="28"/>
          <w:szCs w:val="28"/>
        </w:rPr>
        <w:t>м</w:t>
      </w:r>
      <w:r w:rsidR="00961D2E">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могут проводиться следующие виды контрольных мероприятий и контрольных действий в рамках указанных мероприятий:</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427E51" w:rsidRDefault="00DC3AE5" w:rsidP="00196913">
      <w:pPr>
        <w:pStyle w:val="ConsPlusNormal"/>
        <w:ind w:firstLine="709"/>
        <w:jc w:val="both"/>
        <w:rPr>
          <w:rFonts w:ascii="Times New Roman" w:hAnsi="Times New Roman" w:cs="Times New Roman"/>
        </w:rPr>
      </w:pPr>
      <w:proofErr w:type="gramStart"/>
      <w:r w:rsidRPr="00427E51">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427E51" w:rsidRDefault="00DC3AE5" w:rsidP="00196913">
      <w:pPr>
        <w:pStyle w:val="ConsPlusNormal"/>
        <w:ind w:firstLine="709"/>
        <w:jc w:val="both"/>
        <w:rPr>
          <w:rFonts w:ascii="Times New Roman" w:hAnsi="Times New Roman" w:cs="Times New Roman"/>
          <w:color w:val="000000"/>
          <w:sz w:val="28"/>
          <w:szCs w:val="28"/>
        </w:rPr>
      </w:pPr>
      <w:proofErr w:type="gramStart"/>
      <w:r w:rsidRPr="00427E51">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roofErr w:type="gramEnd"/>
    </w:p>
    <w:p w:rsidR="00DC3AE5" w:rsidRPr="00427E51" w:rsidRDefault="00DC3AE5" w:rsidP="00196913">
      <w:pPr>
        <w:ind w:firstLine="709"/>
        <w:jc w:val="both"/>
        <w:rPr>
          <w:color w:val="000000"/>
          <w:sz w:val="28"/>
          <w:szCs w:val="28"/>
        </w:rPr>
      </w:pPr>
      <w:proofErr w:type="gramStart"/>
      <w:r w:rsidRPr="00427E51">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427E51">
        <w:rPr>
          <w:color w:val="000000"/>
          <w:sz w:val="28"/>
          <w:szCs w:val="28"/>
          <w:shd w:val="clear" w:color="auto" w:fill="FFFFFF"/>
        </w:rPr>
        <w:t xml:space="preserve">предоставляются </w:t>
      </w:r>
      <w:r w:rsidRPr="00427E51">
        <w:rPr>
          <w:color w:val="000000"/>
          <w:sz w:val="28"/>
          <w:szCs w:val="28"/>
          <w:shd w:val="clear" w:color="auto" w:fill="FFFFFF"/>
        </w:rPr>
        <w:lastRenderedPageBreak/>
        <w:t>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427E51">
        <w:rPr>
          <w:color w:val="000000"/>
          <w:sz w:val="28"/>
          <w:szCs w:val="28"/>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427E51">
        <w:rPr>
          <w:color w:val="000000"/>
          <w:sz w:val="28"/>
          <w:szCs w:val="28"/>
        </w:rPr>
        <w:t>);</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без взаимодействия с контролируемыми лицами.</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427E51" w:rsidRDefault="00DC3AE5" w:rsidP="00196913">
      <w:pPr>
        <w:pStyle w:val="ConsPlusNormal"/>
        <w:ind w:firstLine="709"/>
        <w:jc w:val="both"/>
        <w:rPr>
          <w:rFonts w:ascii="Times New Roman" w:hAnsi="Times New Roman" w:cs="Times New Roman"/>
          <w:sz w:val="28"/>
          <w:szCs w:val="28"/>
        </w:rPr>
      </w:pPr>
      <w:r w:rsidRPr="00427E51">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427E51" w:rsidRDefault="00DC3AE5" w:rsidP="00196913">
      <w:pPr>
        <w:pStyle w:val="ConsPlusNormal"/>
        <w:ind w:firstLine="709"/>
        <w:jc w:val="both"/>
        <w:rPr>
          <w:rFonts w:ascii="Times New Roman" w:hAnsi="Times New Roman" w:cs="Times New Roman"/>
        </w:rPr>
      </w:pPr>
      <w:proofErr w:type="gramStart"/>
      <w:r w:rsidRPr="00427E51">
        <w:rPr>
          <w:rFonts w:ascii="Times New Roman" w:hAnsi="Times New Roman" w:cs="Times New Roman"/>
          <w:color w:val="000000"/>
          <w:sz w:val="28"/>
          <w:szCs w:val="28"/>
        </w:rPr>
        <w:t xml:space="preserve">1) наличие у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27E51">
        <w:rPr>
          <w:rFonts w:ascii="Times New Roman" w:hAnsi="Times New Roman" w:cs="Times New Roman"/>
          <w:color w:val="000000"/>
          <w:sz w:val="28"/>
          <w:szCs w:val="28"/>
        </w:rPr>
        <w:t xml:space="preserve"> лиц;</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2</w:t>
      </w:r>
      <w:r w:rsidR="00DC3AE5" w:rsidRPr="00427E51">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427E51" w:rsidRDefault="00200232"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w:t>
      </w:r>
      <w:r w:rsidR="00DC3AE5" w:rsidRPr="00427E51">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w:t>
      </w:r>
      <w:r w:rsidR="00DC3AE5" w:rsidRPr="00427E51">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427E51" w:rsidRDefault="00200232"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3.5</w:t>
      </w:r>
      <w:r w:rsidR="00DC3AE5" w:rsidRPr="00427E51">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427E51" w:rsidRDefault="00200232"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3.6</w:t>
      </w:r>
      <w:r w:rsidR="00DC3AE5" w:rsidRPr="00427E51">
        <w:rPr>
          <w:rFonts w:ascii="Times New Roman" w:hAnsi="Times New Roman" w:cs="Times New Roman"/>
          <w:color w:val="000000"/>
          <w:sz w:val="28"/>
          <w:szCs w:val="28"/>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427E51" w:rsidRDefault="00200232" w:rsidP="00196913">
      <w:pPr>
        <w:pStyle w:val="ConsPlusNormal"/>
        <w:ind w:firstLine="709"/>
        <w:jc w:val="both"/>
        <w:rPr>
          <w:rFonts w:ascii="Times New Roman" w:hAnsi="Times New Roman" w:cs="Times New Roman"/>
          <w:i/>
          <w:iCs/>
          <w:color w:val="000000"/>
          <w:sz w:val="24"/>
          <w:szCs w:val="24"/>
        </w:rPr>
      </w:pPr>
      <w:r w:rsidRPr="00427E51">
        <w:rPr>
          <w:rFonts w:ascii="Times New Roman" w:hAnsi="Times New Roman" w:cs="Times New Roman"/>
          <w:color w:val="000000"/>
          <w:sz w:val="28"/>
          <w:szCs w:val="28"/>
        </w:rPr>
        <w:lastRenderedPageBreak/>
        <w:t>3.7</w:t>
      </w:r>
      <w:r w:rsidR="00DC3AE5" w:rsidRPr="00427E51">
        <w:rPr>
          <w:rFonts w:ascii="Times New Roman" w:hAnsi="Times New Roman" w:cs="Times New Roman"/>
          <w:color w:val="000000"/>
          <w:sz w:val="28"/>
          <w:szCs w:val="28"/>
        </w:rPr>
        <w:t xml:space="preserve">. </w:t>
      </w:r>
      <w:proofErr w:type="gramStart"/>
      <w:r w:rsidR="00DC3AE5" w:rsidRPr="00427E51">
        <w:rPr>
          <w:rFonts w:ascii="Times New Roman" w:hAnsi="Times New Roman" w:cs="Times New Roman"/>
          <w:color w:val="000000"/>
          <w:sz w:val="28"/>
          <w:szCs w:val="28"/>
        </w:rPr>
        <w:t xml:space="preserve">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w:t>
      </w:r>
      <w:r w:rsidR="00961D2E">
        <w:rPr>
          <w:rFonts w:ascii="Times New Roman" w:hAnsi="Times New Roman" w:cs="Times New Roman"/>
          <w:color w:val="000000"/>
          <w:sz w:val="28"/>
          <w:szCs w:val="28"/>
        </w:rPr>
        <w:t>заместителя главы</w:t>
      </w:r>
      <w:r w:rsidR="00CB38E9">
        <w:rPr>
          <w:rFonts w:ascii="Times New Roman" w:hAnsi="Times New Roman" w:cs="Times New Roman"/>
          <w:color w:val="000000"/>
          <w:sz w:val="28"/>
          <w:szCs w:val="28"/>
        </w:rPr>
        <w:t xml:space="preserve"> Прокопьевского муниципального округа</w:t>
      </w:r>
      <w:r w:rsidR="00961D2E">
        <w:rPr>
          <w:rFonts w:ascii="Times New Roman" w:hAnsi="Times New Roman" w:cs="Times New Roman"/>
          <w:color w:val="000000"/>
          <w:sz w:val="28"/>
          <w:szCs w:val="28"/>
        </w:rPr>
        <w:t xml:space="preserve"> по ЖКХ, </w:t>
      </w:r>
      <w:r w:rsidR="00CB38E9">
        <w:rPr>
          <w:rFonts w:ascii="Times New Roman" w:hAnsi="Times New Roman" w:cs="Times New Roman"/>
          <w:color w:val="000000"/>
          <w:sz w:val="28"/>
          <w:szCs w:val="28"/>
        </w:rPr>
        <w:t>благоустройству</w:t>
      </w:r>
      <w:r w:rsidR="00961D2E">
        <w:rPr>
          <w:rFonts w:ascii="Times New Roman" w:hAnsi="Times New Roman" w:cs="Times New Roman"/>
          <w:color w:val="000000"/>
          <w:sz w:val="28"/>
          <w:szCs w:val="28"/>
        </w:rPr>
        <w:t>, транспорту и связи</w:t>
      </w:r>
      <w:r w:rsidR="00CB38E9">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427E51">
        <w:rPr>
          <w:rFonts w:ascii="Times New Roman" w:hAnsi="Times New Roman" w:cs="Times New Roman"/>
          <w:color w:val="000000"/>
          <w:sz w:val="28"/>
          <w:szCs w:val="28"/>
        </w:rPr>
        <w:t xml:space="preserve"> Федеральным </w:t>
      </w:r>
      <w:hyperlink r:id="rId10" w:history="1">
        <w:r w:rsidR="00DC3AE5" w:rsidRPr="00427E51">
          <w:rPr>
            <w:rStyle w:val="a5"/>
            <w:rFonts w:ascii="Times New Roman" w:hAnsi="Times New Roman" w:cs="Times New Roman"/>
            <w:color w:val="000000"/>
            <w:sz w:val="28"/>
            <w:szCs w:val="28"/>
          </w:rPr>
          <w:t>законом</w:t>
        </w:r>
      </w:hyperlink>
      <w:r w:rsidR="00DC3AE5" w:rsidRPr="00427E51">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roofErr w:type="gramEnd"/>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3.8</w:t>
      </w:r>
      <w:r w:rsidR="00DC3AE5" w:rsidRPr="00427E51">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6672B1">
          <w:rPr>
            <w:rStyle w:val="a5"/>
            <w:rFonts w:ascii="Times New Roman" w:hAnsi="Times New Roman" w:cs="Times New Roman"/>
            <w:color w:val="000000"/>
            <w:sz w:val="28"/>
            <w:szCs w:val="28"/>
            <w:u w:val="none"/>
          </w:rPr>
          <w:t>законом</w:t>
        </w:r>
      </w:hyperlink>
      <w:r w:rsidR="00DC3AE5" w:rsidRPr="006672B1">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rsidR="00DC3AE5" w:rsidRPr="00427E51" w:rsidRDefault="00200232" w:rsidP="00196913">
      <w:pPr>
        <w:ind w:firstLine="709"/>
        <w:jc w:val="both"/>
        <w:rPr>
          <w:color w:val="000000"/>
          <w:sz w:val="28"/>
          <w:szCs w:val="28"/>
        </w:rPr>
      </w:pPr>
      <w:r w:rsidRPr="00427E51">
        <w:rPr>
          <w:color w:val="000000"/>
          <w:sz w:val="28"/>
          <w:szCs w:val="28"/>
        </w:rPr>
        <w:t>3.9</w:t>
      </w:r>
      <w:r w:rsidR="00DC3AE5" w:rsidRPr="00427E51">
        <w:rPr>
          <w:color w:val="000000"/>
          <w:sz w:val="28"/>
          <w:szCs w:val="28"/>
        </w:rPr>
        <w:t xml:space="preserve">. </w:t>
      </w:r>
      <w:r w:rsidR="00961D2E">
        <w:rPr>
          <w:color w:val="000000"/>
          <w:sz w:val="28"/>
          <w:szCs w:val="28"/>
        </w:rPr>
        <w:t>Управление</w:t>
      </w:r>
      <w:r w:rsidR="00DC3AE5" w:rsidRPr="00427E51">
        <w:rPr>
          <w:color w:val="000000"/>
          <w:sz w:val="28"/>
          <w:szCs w:val="28"/>
        </w:rPr>
        <w:t xml:space="preserve">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00DC3AE5" w:rsidRPr="00427E51">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00DC3AE5" w:rsidRPr="00427E51">
        <w:rPr>
          <w:color w:val="000000"/>
          <w:sz w:val="28"/>
          <w:szCs w:val="28"/>
          <w:shd w:val="clear" w:color="auto" w:fill="FFFFFF"/>
        </w:rPr>
        <w:t>распоряжением Правительства Российской Федерации от 19.04.2016 № 724-р перечнем</w:t>
      </w:r>
      <w:r w:rsidR="00196913" w:rsidRPr="00427E51">
        <w:rPr>
          <w:color w:val="000000"/>
          <w:sz w:val="28"/>
          <w:szCs w:val="28"/>
          <w:shd w:val="clear" w:color="auto" w:fill="FFFFFF"/>
        </w:rPr>
        <w:t xml:space="preserve"> </w:t>
      </w:r>
      <w:r w:rsidR="00DC3AE5" w:rsidRPr="00427E51">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00DC3AE5" w:rsidRPr="00427E51">
        <w:rPr>
          <w:color w:val="000000"/>
          <w:sz w:val="28"/>
          <w:szCs w:val="28"/>
          <w:shd w:val="clear" w:color="auto" w:fill="FFFFFF"/>
        </w:rPr>
        <w:t xml:space="preserve"> </w:t>
      </w:r>
      <w:proofErr w:type="gramStart"/>
      <w:r w:rsidR="00DC3AE5" w:rsidRPr="00427E51">
        <w:rPr>
          <w:color w:val="000000"/>
          <w:sz w:val="28"/>
          <w:szCs w:val="28"/>
          <w:shd w:val="clear" w:color="auto" w:fill="FFFFFF"/>
        </w:rPr>
        <w:t>организаций, в распоряжении которых находятся эти документы и (или) информация, а также</w:t>
      </w:r>
      <w:r w:rsidR="00196913" w:rsidRPr="00427E51">
        <w:rPr>
          <w:color w:val="000000"/>
          <w:sz w:val="28"/>
          <w:szCs w:val="28"/>
          <w:shd w:val="clear" w:color="auto" w:fill="FFFFFF"/>
        </w:rPr>
        <w:t xml:space="preserve"> </w:t>
      </w:r>
      <w:hyperlink r:id="rId12" w:history="1">
        <w:r w:rsidR="00DC3AE5" w:rsidRPr="00427E51">
          <w:rPr>
            <w:rStyle w:val="a5"/>
            <w:color w:val="000000"/>
            <w:sz w:val="28"/>
            <w:szCs w:val="28"/>
          </w:rPr>
          <w:t>Правилами</w:t>
        </w:r>
      </w:hyperlink>
      <w:r w:rsidR="00DC3AE5" w:rsidRPr="00427E51">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00DC3AE5" w:rsidRPr="00427E51">
        <w:rPr>
          <w:color w:val="000000"/>
          <w:sz w:val="28"/>
          <w:szCs w:val="28"/>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427E51" w:rsidRDefault="00200232" w:rsidP="00196913">
      <w:pPr>
        <w:pStyle w:val="ConsPlusNormal"/>
        <w:ind w:firstLine="709"/>
        <w:jc w:val="both"/>
        <w:rPr>
          <w:rFonts w:ascii="Times New Roman" w:hAnsi="Times New Roman" w:cs="Times New Roman"/>
          <w:color w:val="000000"/>
          <w:sz w:val="28"/>
          <w:szCs w:val="28"/>
          <w:shd w:val="clear" w:color="auto" w:fill="FFFFFF"/>
        </w:rPr>
      </w:pPr>
      <w:r w:rsidRPr="00427E51">
        <w:rPr>
          <w:rFonts w:ascii="Times New Roman" w:hAnsi="Times New Roman" w:cs="Times New Roman"/>
          <w:color w:val="000000"/>
          <w:sz w:val="28"/>
          <w:szCs w:val="28"/>
        </w:rPr>
        <w:t>3.10</w:t>
      </w:r>
      <w:r w:rsidR="00DC3AE5" w:rsidRPr="00427E51">
        <w:rPr>
          <w:rFonts w:ascii="Times New Roman" w:hAnsi="Times New Roman" w:cs="Times New Roman"/>
          <w:color w:val="000000"/>
          <w:sz w:val="28"/>
          <w:szCs w:val="28"/>
        </w:rPr>
        <w:t xml:space="preserve">. </w:t>
      </w:r>
      <w:r w:rsidR="00DC3AE5" w:rsidRPr="00427E51">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информацию о невозможности присутствия при проведении контрольного мероприятия, в </w:t>
      </w:r>
      <w:proofErr w:type="gramStart"/>
      <w:r w:rsidR="00DC3AE5" w:rsidRPr="00427E51">
        <w:rPr>
          <w:rFonts w:ascii="Times New Roman" w:hAnsi="Times New Roman" w:cs="Times New Roman"/>
          <w:color w:val="000000"/>
          <w:sz w:val="28"/>
          <w:szCs w:val="28"/>
          <w:shd w:val="clear" w:color="auto" w:fill="FFFFFF"/>
        </w:rPr>
        <w:t>связи</w:t>
      </w:r>
      <w:proofErr w:type="gramEnd"/>
      <w:r w:rsidR="00DC3AE5" w:rsidRPr="00427E51">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w:t>
      </w:r>
      <w:r w:rsidR="00961D2E">
        <w:rPr>
          <w:rFonts w:ascii="Times New Roman" w:hAnsi="Times New Roman" w:cs="Times New Roman"/>
          <w:color w:val="000000"/>
          <w:sz w:val="28"/>
          <w:szCs w:val="28"/>
          <w:shd w:val="clear" w:color="auto" w:fill="FFFFFF"/>
        </w:rPr>
        <w:t>управлением</w:t>
      </w:r>
      <w:r w:rsidR="00DC3AE5" w:rsidRPr="00427E51">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w:t>
      </w:r>
      <w:r w:rsidR="00DC3AE5" w:rsidRPr="00427E51">
        <w:rPr>
          <w:rFonts w:ascii="Times New Roman" w:hAnsi="Times New Roman" w:cs="Times New Roman"/>
          <w:color w:val="000000"/>
          <w:sz w:val="28"/>
          <w:szCs w:val="28"/>
          <w:shd w:val="clear" w:color="auto" w:fill="FFFFFF"/>
        </w:rPr>
        <w:lastRenderedPageBreak/>
        <w:t xml:space="preserve">предпринимателя, гражданина в </w:t>
      </w:r>
      <w:r w:rsidR="00CB38E9">
        <w:rPr>
          <w:rFonts w:ascii="Times New Roman" w:hAnsi="Times New Roman" w:cs="Times New Roman"/>
          <w:color w:val="000000"/>
          <w:sz w:val="28"/>
          <w:szCs w:val="28"/>
          <w:shd w:val="clear" w:color="auto" w:fill="FFFFFF"/>
        </w:rPr>
        <w:t>управление</w:t>
      </w:r>
      <w:r w:rsidR="00DC3AE5" w:rsidRPr="00427E51">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rsidR="00DC3AE5" w:rsidRPr="00427E51" w:rsidRDefault="00DC3AE5" w:rsidP="00196913">
      <w:pPr>
        <w:ind w:firstLine="709"/>
        <w:jc w:val="both"/>
        <w:rPr>
          <w:color w:val="000000"/>
          <w:sz w:val="28"/>
          <w:szCs w:val="28"/>
          <w:shd w:val="clear" w:color="auto" w:fill="FFFFFF"/>
        </w:rPr>
      </w:pPr>
      <w:r w:rsidRPr="00427E51">
        <w:rPr>
          <w:color w:val="000000"/>
          <w:sz w:val="28"/>
          <w:szCs w:val="28"/>
        </w:rPr>
        <w:t xml:space="preserve">1) </w:t>
      </w:r>
      <w:r w:rsidRPr="00427E51">
        <w:rPr>
          <w:color w:val="000000"/>
          <w:sz w:val="28"/>
          <w:szCs w:val="28"/>
          <w:shd w:val="clear" w:color="auto" w:fill="FFFFFF"/>
        </w:rPr>
        <w:t xml:space="preserve">отсутствие контролируемого лица либо его представителя не препятствует оценке </w:t>
      </w:r>
      <w:r w:rsidRPr="00427E51">
        <w:rPr>
          <w:color w:val="000000"/>
          <w:sz w:val="28"/>
          <w:szCs w:val="28"/>
        </w:rPr>
        <w:t xml:space="preserve">должностным лицом, уполномоченным осуществлять муниципальный контроль на автомобильном транспорте, </w:t>
      </w:r>
      <w:r w:rsidRPr="00427E51">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427E51" w:rsidRDefault="00DC3AE5" w:rsidP="00196913">
      <w:pPr>
        <w:ind w:firstLine="709"/>
        <w:jc w:val="both"/>
        <w:rPr>
          <w:color w:val="000000"/>
          <w:sz w:val="28"/>
          <w:szCs w:val="28"/>
        </w:rPr>
      </w:pPr>
      <w:r w:rsidRPr="00427E51">
        <w:rPr>
          <w:color w:val="000000"/>
          <w:sz w:val="28"/>
          <w:szCs w:val="28"/>
          <w:shd w:val="clear" w:color="auto" w:fill="FFFFFF"/>
        </w:rPr>
        <w:t xml:space="preserve">2) отсутствие признаков </w:t>
      </w:r>
      <w:r w:rsidRPr="00427E51">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427E51" w:rsidRDefault="00DC3AE5" w:rsidP="00196913">
      <w:pPr>
        <w:ind w:firstLine="709"/>
        <w:jc w:val="both"/>
        <w:rPr>
          <w:color w:val="000000"/>
          <w:sz w:val="28"/>
          <w:szCs w:val="28"/>
        </w:rPr>
      </w:pPr>
      <w:r w:rsidRPr="00427E51">
        <w:rPr>
          <w:color w:val="000000"/>
          <w:sz w:val="28"/>
          <w:szCs w:val="28"/>
        </w:rPr>
        <w:t>3) имеются уважительные причины для отсутствия контролируемого лица (болезнь</w:t>
      </w:r>
      <w:r w:rsidRPr="00427E51">
        <w:rPr>
          <w:color w:val="000000"/>
          <w:sz w:val="28"/>
          <w:szCs w:val="28"/>
          <w:shd w:val="clear" w:color="auto" w:fill="FFFFFF"/>
        </w:rPr>
        <w:t xml:space="preserve"> контролируемого лица</w:t>
      </w:r>
      <w:r w:rsidRPr="00427E51">
        <w:rPr>
          <w:color w:val="000000"/>
          <w:sz w:val="28"/>
          <w:szCs w:val="28"/>
        </w:rPr>
        <w:t>, его командировка и т.п.) при проведении</w:t>
      </w:r>
      <w:r w:rsidRPr="00427E51">
        <w:rPr>
          <w:color w:val="000000"/>
          <w:sz w:val="28"/>
          <w:szCs w:val="28"/>
          <w:shd w:val="clear" w:color="auto" w:fill="FFFFFF"/>
        </w:rPr>
        <w:t xml:space="preserve"> контрольного мероприятия</w:t>
      </w:r>
      <w:r w:rsidRPr="00427E51">
        <w:rPr>
          <w:color w:val="000000"/>
          <w:sz w:val="28"/>
          <w:szCs w:val="28"/>
        </w:rPr>
        <w:t>.</w:t>
      </w:r>
    </w:p>
    <w:p w:rsidR="00DC3AE5" w:rsidRPr="00427E51" w:rsidRDefault="00200232" w:rsidP="00196913">
      <w:pPr>
        <w:pStyle w:val="s1"/>
        <w:ind w:firstLine="709"/>
        <w:rPr>
          <w:rFonts w:ascii="Times New Roman" w:hAnsi="Times New Roman" w:cs="Times New Roman"/>
          <w:color w:val="000000"/>
          <w:sz w:val="28"/>
          <w:szCs w:val="28"/>
        </w:rPr>
      </w:pPr>
      <w:r w:rsidRPr="00427E51">
        <w:rPr>
          <w:rFonts w:ascii="Times New Roman" w:hAnsi="Times New Roman" w:cs="Times New Roman"/>
          <w:color w:val="000000"/>
          <w:sz w:val="28"/>
          <w:szCs w:val="28"/>
        </w:rPr>
        <w:t>3.11</w:t>
      </w:r>
      <w:r w:rsidR="00DC3AE5" w:rsidRPr="00427E51">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427E51" w:rsidRDefault="00DC3AE5" w:rsidP="00196913">
      <w:pPr>
        <w:pStyle w:val="s1"/>
        <w:ind w:firstLine="709"/>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27E51">
        <w:rPr>
          <w:rFonts w:ascii="Times New Roman" w:hAnsi="Times New Roman" w:cs="Times New Roman"/>
          <w:color w:val="000000"/>
          <w:sz w:val="28"/>
          <w:szCs w:val="28"/>
        </w:rPr>
        <w:t>микропредприятия</w:t>
      </w:r>
      <w:proofErr w:type="spellEnd"/>
      <w:r w:rsidRPr="00427E51">
        <w:rPr>
          <w:rFonts w:ascii="Times New Roman" w:hAnsi="Times New Roman" w:cs="Times New Roman"/>
          <w:color w:val="000000"/>
          <w:sz w:val="28"/>
          <w:szCs w:val="28"/>
        </w:rPr>
        <w:t>.</w:t>
      </w:r>
    </w:p>
    <w:p w:rsidR="00DC3AE5" w:rsidRPr="00427E51" w:rsidRDefault="00DC3AE5" w:rsidP="00196913">
      <w:pPr>
        <w:pStyle w:val="s1"/>
        <w:ind w:firstLine="709"/>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3.12</w:t>
      </w:r>
      <w:r w:rsidR="00DC3AE5" w:rsidRPr="00427E51">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427E51" w:rsidRDefault="00200232"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3.13</w:t>
      </w:r>
      <w:r w:rsidR="00DC3AE5" w:rsidRPr="00427E51">
        <w:rPr>
          <w:rFonts w:ascii="Times New Roman" w:hAnsi="Times New Roman" w:cs="Times New Roman"/>
          <w:color w:val="000000"/>
          <w:sz w:val="28"/>
          <w:szCs w:val="28"/>
        </w:rPr>
        <w:t xml:space="preserve">. </w:t>
      </w:r>
      <w:proofErr w:type="gramStart"/>
      <w:r w:rsidR="00DC3AE5" w:rsidRPr="00427E51">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w:t>
      </w:r>
      <w:r w:rsidR="00DC3AE5" w:rsidRPr="00CB38E9">
        <w:rPr>
          <w:rFonts w:ascii="Times New Roman" w:hAnsi="Times New Roman" w:cs="Times New Roman"/>
          <w:color w:val="000000"/>
          <w:sz w:val="28"/>
          <w:szCs w:val="28"/>
        </w:rPr>
        <w:t xml:space="preserve">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3" w:history="1">
        <w:r w:rsidR="00DC3AE5" w:rsidRPr="00CB38E9">
          <w:rPr>
            <w:rStyle w:val="a5"/>
            <w:rFonts w:ascii="Times New Roman" w:hAnsi="Times New Roman" w:cs="Times New Roman"/>
            <w:color w:val="000000"/>
            <w:sz w:val="28"/>
            <w:szCs w:val="28"/>
            <w:u w:val="none"/>
          </w:rPr>
          <w:t>частью 2 статьи 90</w:t>
        </w:r>
      </w:hyperlink>
      <w:r w:rsidR="00DC3AE5" w:rsidRPr="00CB38E9">
        <w:rPr>
          <w:rFonts w:ascii="Times New Roman" w:hAnsi="Times New Roman" w:cs="Times New Roman"/>
          <w:color w:val="000000"/>
          <w:sz w:val="28"/>
          <w:szCs w:val="28"/>
        </w:rPr>
        <w:t xml:space="preserve"> Федерального закона от 31.07.2020 № 248-ФЗ «О государственном контроле (надзоре</w:t>
      </w:r>
      <w:r w:rsidR="00DC3AE5" w:rsidRPr="00427E51">
        <w:rPr>
          <w:rFonts w:ascii="Times New Roman" w:hAnsi="Times New Roman" w:cs="Times New Roman"/>
          <w:color w:val="000000"/>
          <w:sz w:val="28"/>
          <w:szCs w:val="28"/>
        </w:rPr>
        <w:t>) и</w:t>
      </w:r>
      <w:proofErr w:type="gramEnd"/>
      <w:r w:rsidR="00DC3AE5" w:rsidRPr="00427E51">
        <w:rPr>
          <w:rFonts w:ascii="Times New Roman" w:hAnsi="Times New Roman" w:cs="Times New Roman"/>
          <w:color w:val="000000"/>
          <w:sz w:val="28"/>
          <w:szCs w:val="28"/>
        </w:rPr>
        <w:t xml:space="preserve"> муниципальном </w:t>
      </w:r>
      <w:proofErr w:type="gramStart"/>
      <w:r w:rsidR="00DC3AE5" w:rsidRPr="00427E51">
        <w:rPr>
          <w:rFonts w:ascii="Times New Roman" w:hAnsi="Times New Roman" w:cs="Times New Roman"/>
          <w:color w:val="000000"/>
          <w:sz w:val="28"/>
          <w:szCs w:val="28"/>
        </w:rPr>
        <w:t>контроле</w:t>
      </w:r>
      <w:proofErr w:type="gramEnd"/>
      <w:r w:rsidR="00DC3AE5" w:rsidRPr="00427E51">
        <w:rPr>
          <w:rFonts w:ascii="Times New Roman" w:hAnsi="Times New Roman" w:cs="Times New Roman"/>
          <w:color w:val="000000"/>
          <w:sz w:val="28"/>
          <w:szCs w:val="28"/>
        </w:rPr>
        <w:t xml:space="preserve"> в Российской Федерации».</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lastRenderedPageBreak/>
        <w:t>3.14</w:t>
      </w:r>
      <w:r w:rsidR="00DC3AE5" w:rsidRPr="00427E51">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427E51" w:rsidRDefault="00DC3AE5" w:rsidP="00196913">
      <w:pPr>
        <w:ind w:firstLine="709"/>
        <w:jc w:val="both"/>
        <w:rPr>
          <w:color w:val="000000"/>
          <w:sz w:val="28"/>
          <w:szCs w:val="28"/>
        </w:rPr>
      </w:pPr>
      <w:r w:rsidRPr="00427E51">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27E51">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27E51">
        <w:rPr>
          <w:color w:val="000000"/>
          <w:sz w:val="28"/>
          <w:szCs w:val="28"/>
        </w:rPr>
        <w:t>.</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427E51" w:rsidRDefault="00200232"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3.15</w:t>
      </w:r>
      <w:r w:rsidR="00DC3AE5" w:rsidRPr="00427E51">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3.16</w:t>
      </w:r>
      <w:r w:rsidR="00DC3AE5" w:rsidRPr="00427E51">
        <w:rPr>
          <w:rFonts w:ascii="Times New Roman" w:hAnsi="Times New Roman" w:cs="Times New Roman"/>
          <w:color w:val="000000"/>
          <w:sz w:val="28"/>
          <w:szCs w:val="28"/>
        </w:rPr>
        <w:t xml:space="preserve">. </w:t>
      </w:r>
      <w:proofErr w:type="gramStart"/>
      <w:r w:rsidR="00DC3AE5" w:rsidRPr="00427E51">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427E51">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00DC3AE5" w:rsidRPr="00427E51">
        <w:rPr>
          <w:rFonts w:ascii="Times New Roman" w:hAnsi="Times New Roman" w:cs="Times New Roman"/>
          <w:color w:val="000000"/>
          <w:sz w:val="28"/>
          <w:szCs w:val="28"/>
          <w:shd w:val="clear" w:color="auto" w:fill="FFFFFF"/>
        </w:rPr>
        <w:t xml:space="preserve"> в электронной форме, в том числе через федеральную государственную информационную систему «</w:t>
      </w:r>
      <w:r w:rsidR="00DC3AE5" w:rsidRPr="00427E51">
        <w:rPr>
          <w:rFonts w:ascii="Times New Roman" w:hAnsi="Times New Roman" w:cs="Times New Roman"/>
          <w:color w:val="000000"/>
          <w:sz w:val="28"/>
          <w:szCs w:val="28"/>
        </w:rPr>
        <w:t>Единый портал</w:t>
      </w:r>
      <w:r w:rsidR="00DC3AE5" w:rsidRPr="00427E51">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w:t>
      </w:r>
      <w:r w:rsidR="00CB38E9">
        <w:rPr>
          <w:rFonts w:ascii="Times New Roman" w:hAnsi="Times New Roman" w:cs="Times New Roman"/>
          <w:color w:val="000000"/>
          <w:sz w:val="28"/>
          <w:szCs w:val="28"/>
        </w:rPr>
        <w:t xml:space="preserve">управления </w:t>
      </w:r>
      <w:r w:rsidRPr="00427E51">
        <w:rPr>
          <w:rFonts w:ascii="Times New Roman" w:hAnsi="Times New Roman" w:cs="Times New Roman"/>
          <w:color w:val="000000"/>
          <w:sz w:val="28"/>
          <w:szCs w:val="28"/>
        </w:rPr>
        <w:t xml:space="preserve">уведомления о необходимости получения документов на бумажном носителе либо отсутствия у </w:t>
      </w:r>
      <w:r w:rsidR="00CB38E9">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w:t>
      </w:r>
      <w:proofErr w:type="gramStart"/>
      <w:r w:rsidRPr="00427E51">
        <w:rPr>
          <w:rFonts w:ascii="Times New Roman" w:hAnsi="Times New Roman" w:cs="Times New Roman"/>
          <w:color w:val="000000"/>
          <w:sz w:val="28"/>
          <w:szCs w:val="28"/>
        </w:rPr>
        <w:t>сведений</w:t>
      </w:r>
      <w:proofErr w:type="gramEnd"/>
      <w:r w:rsidRPr="00427E51">
        <w:rPr>
          <w:rFonts w:ascii="Times New Roman" w:hAnsi="Times New Roman" w:cs="Times New Roman"/>
          <w:color w:val="000000"/>
          <w:sz w:val="28"/>
          <w:szCs w:val="28"/>
        </w:rPr>
        <w:t xml:space="preserve"> об адресе электронной почты контролируемого лица и возможности направить ему</w:t>
      </w:r>
      <w:r w:rsidRPr="00427E51">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w:t>
      </w:r>
      <w:r w:rsidRPr="00427E51">
        <w:rPr>
          <w:rFonts w:ascii="Times New Roman" w:hAnsi="Times New Roman" w:cs="Times New Roman"/>
          <w:color w:val="000000"/>
          <w:sz w:val="28"/>
          <w:szCs w:val="28"/>
          <w:shd w:val="clear" w:color="auto" w:fill="FFFFFF"/>
        </w:rPr>
        <w:lastRenderedPageBreak/>
        <w:t>системе идентификац</w:t>
      </w:r>
      <w:proofErr w:type="gramStart"/>
      <w:r w:rsidRPr="00427E51">
        <w:rPr>
          <w:rFonts w:ascii="Times New Roman" w:hAnsi="Times New Roman" w:cs="Times New Roman"/>
          <w:color w:val="000000"/>
          <w:sz w:val="28"/>
          <w:szCs w:val="28"/>
          <w:shd w:val="clear" w:color="auto" w:fill="FFFFFF"/>
        </w:rPr>
        <w:t>ии и ау</w:t>
      </w:r>
      <w:proofErr w:type="gramEnd"/>
      <w:r w:rsidRPr="00427E51">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27E51">
        <w:rPr>
          <w:rFonts w:ascii="Times New Roman" w:hAnsi="Times New Roman" w:cs="Times New Roman"/>
          <w:color w:val="000000"/>
          <w:sz w:val="28"/>
          <w:szCs w:val="28"/>
        </w:rPr>
        <w:t xml:space="preserve"> Указанный гражданин вправе направлять документы на бумажном носителе.</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могут </w:t>
      </w:r>
      <w:proofErr w:type="gramStart"/>
      <w:r w:rsidRPr="00427E51">
        <w:rPr>
          <w:rFonts w:ascii="Times New Roman" w:hAnsi="Times New Roman" w:cs="Times New Roman"/>
          <w:color w:val="000000"/>
          <w:sz w:val="28"/>
          <w:szCs w:val="28"/>
        </w:rPr>
        <w:t>осуществляться</w:t>
      </w:r>
      <w:proofErr w:type="gramEnd"/>
      <w:r w:rsidRPr="00427E51">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3.17</w:t>
      </w:r>
      <w:r w:rsidR="00DC3AE5" w:rsidRPr="00427E51">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427E51">
        <w:rPr>
          <w:rFonts w:ascii="Times New Roman" w:hAnsi="Times New Roman" w:cs="Times New Roman"/>
          <w:color w:val="000000"/>
          <w:sz w:val="28"/>
          <w:szCs w:val="28"/>
          <w:shd w:val="clear" w:color="auto" w:fill="FFFFFF"/>
        </w:rPr>
        <w:t xml:space="preserve">Федерального закона </w:t>
      </w:r>
      <w:r w:rsidR="00DC3AE5" w:rsidRPr="00427E51">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427E51"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3.18</w:t>
      </w:r>
      <w:r w:rsidR="00DC3AE5" w:rsidRPr="00427E51">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C68F3" w:rsidRDefault="00200232"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3.19</w:t>
      </w:r>
      <w:r w:rsidR="00DC3AE5" w:rsidRPr="00427E51">
        <w:rPr>
          <w:rFonts w:ascii="Times New Roman" w:hAnsi="Times New Roman" w:cs="Times New Roman"/>
          <w:color w:val="000000"/>
          <w:sz w:val="28"/>
          <w:szCs w:val="28"/>
        </w:rPr>
        <w:t xml:space="preserve">. </w:t>
      </w:r>
      <w:bookmarkStart w:id="6" w:name="Par318"/>
      <w:bookmarkEnd w:id="6"/>
      <w:r w:rsidR="00AC68F3" w:rsidRPr="00AC68F3">
        <w:rPr>
          <w:rFonts w:ascii="Times New Roman" w:hAnsi="Times New Roman" w:cs="Times New Roman"/>
          <w:color w:val="000000"/>
          <w:sz w:val="28"/>
          <w:szCs w:val="28"/>
        </w:rPr>
        <w:t>В случае выявления при проведении контрольного мероприятия нарушений обязательных требований контролируемым лицом</w:t>
      </w:r>
      <w:r w:rsidR="00AC68F3">
        <w:rPr>
          <w:rFonts w:ascii="Times New Roman" w:hAnsi="Times New Roman" w:cs="Times New Roman"/>
          <w:color w:val="000000"/>
          <w:sz w:val="28"/>
          <w:szCs w:val="28"/>
        </w:rPr>
        <w:t>,</w:t>
      </w:r>
      <w:r w:rsidR="00AC68F3" w:rsidRPr="00AC68F3">
        <w:rPr>
          <w:rFonts w:ascii="Times New Roman" w:hAnsi="Times New Roman" w:cs="Times New Roman"/>
          <w:color w:val="000000"/>
          <w:sz w:val="28"/>
          <w:szCs w:val="28"/>
        </w:rPr>
        <w:t xml:space="preserve">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w:t>
      </w:r>
      <w:r w:rsidR="00AC68F3">
        <w:rPr>
          <w:rFonts w:ascii="Times New Roman" w:hAnsi="Times New Roman" w:cs="Times New Roman"/>
          <w:color w:val="000000"/>
          <w:sz w:val="28"/>
          <w:szCs w:val="28"/>
        </w:rPr>
        <w:t>о</w:t>
      </w:r>
      <w:r w:rsidR="00AC68F3" w:rsidRPr="00AC68F3">
        <w:rPr>
          <w:rFonts w:ascii="Times New Roman" w:hAnsi="Times New Roman" w:cs="Times New Roman"/>
          <w:color w:val="000000"/>
          <w:sz w:val="28"/>
          <w:szCs w:val="28"/>
        </w:rPr>
        <w:t>:</w:t>
      </w:r>
    </w:p>
    <w:p w:rsidR="00DC3AE5" w:rsidRPr="00427E51" w:rsidRDefault="00DC3AE5" w:rsidP="00196913">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427E51" w:rsidRDefault="00DC3AE5" w:rsidP="00196913">
      <w:pPr>
        <w:pStyle w:val="ConsPlusNormal"/>
        <w:ind w:firstLine="709"/>
        <w:jc w:val="both"/>
        <w:rPr>
          <w:rFonts w:ascii="Times New Roman" w:hAnsi="Times New Roman" w:cs="Times New Roman"/>
          <w:color w:val="000000"/>
          <w:sz w:val="28"/>
          <w:szCs w:val="28"/>
        </w:rPr>
      </w:pPr>
      <w:proofErr w:type="gramStart"/>
      <w:r w:rsidRPr="00427E51">
        <w:rPr>
          <w:rFonts w:ascii="Times New Roman" w:hAnsi="Times New Roman" w:cs="Times New Roman"/>
          <w:color w:val="000000"/>
          <w:sz w:val="28"/>
          <w:szCs w:val="28"/>
        </w:rPr>
        <w:t xml:space="preserve">2) </w:t>
      </w:r>
      <w:r w:rsidRPr="00427E51">
        <w:rPr>
          <w:rFonts w:ascii="Times New Roman" w:hAnsi="Times New Roman" w:cs="Times New Roman"/>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427E51">
        <w:rPr>
          <w:rFonts w:ascii="Times New Roman" w:hAnsi="Times New Roman" w:cs="Times New Roman"/>
          <w:sz w:val="28"/>
          <w:szCs w:val="28"/>
        </w:rPr>
        <w:t xml:space="preserve"> </w:t>
      </w:r>
      <w:proofErr w:type="gramStart"/>
      <w:r w:rsidRPr="00427E51">
        <w:rPr>
          <w:rFonts w:ascii="Times New Roman" w:hAnsi="Times New Roman" w:cs="Times New Roman"/>
          <w:sz w:val="28"/>
          <w:szCs w:val="28"/>
        </w:rPr>
        <w:t xml:space="preserve">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w:t>
      </w:r>
      <w:r w:rsidRPr="00427E51">
        <w:rPr>
          <w:rFonts w:ascii="Times New Roman" w:hAnsi="Times New Roman" w:cs="Times New Roman"/>
          <w:sz w:val="28"/>
          <w:szCs w:val="28"/>
        </w:rPr>
        <w:lastRenderedPageBreak/>
        <w:t>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427E51">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427E51" w:rsidRDefault="00DC3AE5" w:rsidP="00196913">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427E51" w:rsidRDefault="00DC3AE5" w:rsidP="00196913">
      <w:pPr>
        <w:ind w:firstLine="709"/>
        <w:jc w:val="both"/>
        <w:rPr>
          <w:color w:val="000000"/>
          <w:sz w:val="28"/>
          <w:szCs w:val="28"/>
        </w:rPr>
      </w:pPr>
      <w:proofErr w:type="gramStart"/>
      <w:r w:rsidRPr="00427E51">
        <w:rPr>
          <w:color w:val="000000"/>
          <w:sz w:val="28"/>
          <w:szCs w:val="28"/>
        </w:rPr>
        <w:t xml:space="preserve">4) </w:t>
      </w:r>
      <w:r w:rsidRPr="00427E51">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27E51">
        <w:rPr>
          <w:color w:val="000000"/>
          <w:sz w:val="28"/>
          <w:szCs w:val="28"/>
        </w:rPr>
        <w:t>;</w:t>
      </w:r>
      <w:proofErr w:type="gramEnd"/>
    </w:p>
    <w:p w:rsidR="00DC3AE5" w:rsidRPr="00427E51" w:rsidRDefault="00DC3AE5"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427E51" w:rsidRDefault="00200232"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3.20</w:t>
      </w:r>
      <w:r w:rsidR="00DC3AE5" w:rsidRPr="00427E51">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427E51" w:rsidRPr="00427E51">
        <w:rPr>
          <w:rFonts w:ascii="Times New Roman" w:hAnsi="Times New Roman" w:cs="Times New Roman"/>
          <w:bCs/>
          <w:color w:val="000000"/>
          <w:sz w:val="28"/>
          <w:szCs w:val="28"/>
        </w:rPr>
        <w:t>Кемеровской области-Кузбасса</w:t>
      </w:r>
      <w:r w:rsidR="00DC3AE5" w:rsidRPr="00427E51">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427E51"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ConsPlusNormal"/>
        <w:ind w:firstLine="0"/>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 xml:space="preserve">4. Обжалование решений </w:t>
      </w:r>
      <w:r w:rsidR="00C064F4">
        <w:rPr>
          <w:rFonts w:ascii="Times New Roman" w:hAnsi="Times New Roman" w:cs="Times New Roman"/>
          <w:b/>
          <w:bCs/>
          <w:color w:val="000000"/>
          <w:sz w:val="28"/>
          <w:szCs w:val="28"/>
        </w:rPr>
        <w:t>управления</w:t>
      </w:r>
      <w:r w:rsidRPr="00427E51">
        <w:rPr>
          <w:rFonts w:ascii="Times New Roman" w:hAnsi="Times New Roman" w:cs="Times New Roman"/>
          <w:b/>
          <w:bCs/>
          <w:color w:val="000000"/>
          <w:sz w:val="28"/>
          <w:szCs w:val="28"/>
        </w:rPr>
        <w:t>, действий (бездействия) должностных лиц, уполномоченных осуществлять муниципальный контроль на автомобильном транспорте</w:t>
      </w:r>
    </w:p>
    <w:p w:rsidR="00DC3AE5" w:rsidRPr="00427E51" w:rsidRDefault="00DC3AE5" w:rsidP="00DC3AE5">
      <w:pPr>
        <w:pStyle w:val="ConsPlusNormal"/>
        <w:ind w:firstLine="0"/>
        <w:jc w:val="center"/>
        <w:rPr>
          <w:rFonts w:ascii="Times New Roman" w:hAnsi="Times New Roman" w:cs="Times New Roman"/>
          <w:b/>
          <w:bCs/>
          <w:color w:val="000000"/>
          <w:sz w:val="28"/>
          <w:szCs w:val="28"/>
        </w:rPr>
      </w:pP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4.1. Решения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w:t>
      </w:r>
      <w:r w:rsidRPr="00427E51">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C3AE5" w:rsidRPr="00427E51" w:rsidRDefault="00DC3AE5"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1) решений о проведении контрольных мероприятий;</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427E51">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427E51">
        <w:rPr>
          <w:rFonts w:ascii="Times New Roman" w:hAnsi="Times New Roman" w:cs="Times New Roman"/>
          <w:color w:val="000000"/>
          <w:sz w:val="28"/>
          <w:szCs w:val="28"/>
        </w:rPr>
        <w:t>.</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427E51"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00427E51"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 xml:space="preserve">с предварительным информированием главы </w:t>
      </w:r>
      <w:r w:rsidR="00427E51" w:rsidRPr="00427E51">
        <w:rPr>
          <w:rFonts w:ascii="Times New Roman" w:hAnsi="Times New Roman" w:cs="Times New Roman"/>
          <w:bCs/>
          <w:color w:val="000000"/>
          <w:sz w:val="28"/>
          <w:szCs w:val="28"/>
        </w:rPr>
        <w:t>Прокопьевского муниципального округа Кемеровской области-Кузбасса</w:t>
      </w:r>
      <w:r w:rsidR="00427E51"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о наличии в</w:t>
      </w:r>
      <w:r w:rsidR="00427E51"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4.4. Жалоба на решение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действия (бездействие) его должностных лиц рассматривается </w:t>
      </w:r>
      <w:r w:rsidR="00961D2E">
        <w:rPr>
          <w:rFonts w:ascii="Times New Roman" w:hAnsi="Times New Roman" w:cs="Times New Roman"/>
          <w:color w:val="000000"/>
          <w:sz w:val="28"/>
          <w:szCs w:val="28"/>
        </w:rPr>
        <w:t xml:space="preserve">заместителем </w:t>
      </w:r>
      <w:r w:rsidR="00C064F4">
        <w:rPr>
          <w:rFonts w:ascii="Times New Roman" w:hAnsi="Times New Roman" w:cs="Times New Roman"/>
          <w:color w:val="000000"/>
          <w:sz w:val="28"/>
          <w:szCs w:val="28"/>
        </w:rPr>
        <w:t>главы Прокопьевского муниципального округа по ЖКХ, благоустройству, транспорту и связи</w:t>
      </w:r>
      <w:r w:rsidRPr="00427E51">
        <w:rPr>
          <w:rFonts w:ascii="Times New Roman" w:hAnsi="Times New Roman" w:cs="Times New Roman"/>
          <w:color w:val="000000"/>
          <w:sz w:val="28"/>
          <w:szCs w:val="28"/>
        </w:rPr>
        <w:t>.</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 xml:space="preserve">4.5. Жалоба на решение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Жалоба на предписание может быть подана в течение 10 рабочих дней с момента получения контролируемым лицом предписания.</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427E51" w:rsidRDefault="00DC3AE5" w:rsidP="00427E51">
      <w:pPr>
        <w:pStyle w:val="ConsPlusNormal"/>
        <w:ind w:firstLine="709"/>
        <w:jc w:val="both"/>
        <w:rPr>
          <w:rFonts w:ascii="Times New Roman" w:hAnsi="Times New Roman" w:cs="Times New Roman"/>
          <w:color w:val="000000"/>
          <w:sz w:val="28"/>
          <w:szCs w:val="28"/>
        </w:rPr>
      </w:pPr>
      <w:r w:rsidRPr="00427E51">
        <w:rPr>
          <w:rFonts w:ascii="Times New Roman" w:hAnsi="Times New Roman" w:cs="Times New Roman"/>
          <w:color w:val="000000"/>
          <w:sz w:val="28"/>
          <w:szCs w:val="28"/>
        </w:rPr>
        <w:t xml:space="preserve">4.6. Жалоба на решение </w:t>
      </w:r>
      <w:r w:rsidR="00961D2E">
        <w:rPr>
          <w:rFonts w:ascii="Times New Roman" w:hAnsi="Times New Roman" w:cs="Times New Roman"/>
          <w:color w:val="000000"/>
          <w:sz w:val="28"/>
          <w:szCs w:val="28"/>
        </w:rPr>
        <w:t>управления</w:t>
      </w:r>
      <w:r w:rsidRPr="00427E51">
        <w:rPr>
          <w:rFonts w:ascii="Times New Roman" w:hAnsi="Times New Roman" w:cs="Times New Roman"/>
          <w:color w:val="000000"/>
          <w:sz w:val="28"/>
          <w:szCs w:val="28"/>
        </w:rPr>
        <w:t xml:space="preserve">, действия (бездействие) его должностных лиц подлежит рассмотрению в течение 20 рабочих дней со дня ее регистрации. </w:t>
      </w:r>
    </w:p>
    <w:p w:rsidR="00DC3AE5" w:rsidRPr="00427E51" w:rsidRDefault="00DC3AE5" w:rsidP="00427E51">
      <w:pPr>
        <w:pStyle w:val="ConsPlusNormal"/>
        <w:ind w:firstLine="709"/>
        <w:jc w:val="both"/>
        <w:rPr>
          <w:rFonts w:ascii="Times New Roman" w:hAnsi="Times New Roman" w:cs="Times New Roman"/>
        </w:rPr>
      </w:pPr>
      <w:r w:rsidRPr="00427E51">
        <w:rPr>
          <w:rFonts w:ascii="Times New Roman" w:hAnsi="Times New Roman" w:cs="Times New Roman"/>
          <w:color w:val="000000"/>
          <w:sz w:val="28"/>
          <w:szCs w:val="28"/>
        </w:rPr>
        <w:lastRenderedPageBreak/>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C064F4">
        <w:rPr>
          <w:rFonts w:ascii="Times New Roman" w:hAnsi="Times New Roman" w:cs="Times New Roman"/>
          <w:color w:val="000000"/>
          <w:sz w:val="28"/>
          <w:szCs w:val="28"/>
        </w:rPr>
        <w:t>заместителем главы Прокопьевского муниципального округа по ЖКХ, благоустройству, транспорту и связи</w:t>
      </w:r>
      <w:r w:rsidR="00C064F4" w:rsidRPr="00427E51">
        <w:rPr>
          <w:rFonts w:ascii="Times New Roman" w:hAnsi="Times New Roman" w:cs="Times New Roman"/>
          <w:color w:val="000000"/>
          <w:sz w:val="28"/>
          <w:szCs w:val="28"/>
        </w:rPr>
        <w:t xml:space="preserve"> </w:t>
      </w:r>
      <w:r w:rsidRPr="00427E51">
        <w:rPr>
          <w:rFonts w:ascii="Times New Roman" w:hAnsi="Times New Roman" w:cs="Times New Roman"/>
          <w:color w:val="000000"/>
          <w:sz w:val="28"/>
          <w:szCs w:val="28"/>
        </w:rPr>
        <w:t>не более чем на 20 рабочих дней.</w:t>
      </w:r>
    </w:p>
    <w:p w:rsidR="00DC3AE5" w:rsidRPr="00427E51"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427E51" w:rsidRDefault="00DC3AE5" w:rsidP="00DC3AE5">
      <w:pPr>
        <w:pStyle w:val="14"/>
        <w:jc w:val="center"/>
        <w:rPr>
          <w:rFonts w:ascii="Times New Roman" w:hAnsi="Times New Roman" w:cs="Times New Roman"/>
          <w:b/>
          <w:bCs/>
          <w:color w:val="000000"/>
          <w:sz w:val="28"/>
          <w:szCs w:val="28"/>
        </w:rPr>
      </w:pPr>
      <w:r w:rsidRPr="00427E51">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427E51" w:rsidRDefault="00DC3AE5" w:rsidP="00DC3AE5">
      <w:pPr>
        <w:pStyle w:val="14"/>
        <w:jc w:val="center"/>
        <w:rPr>
          <w:rFonts w:ascii="Times New Roman" w:hAnsi="Times New Roman" w:cs="Times New Roman"/>
          <w:b/>
          <w:bCs/>
          <w:color w:val="000000"/>
          <w:sz w:val="28"/>
          <w:szCs w:val="28"/>
        </w:rPr>
      </w:pPr>
    </w:p>
    <w:p w:rsidR="00DC3AE5" w:rsidRPr="00427E51" w:rsidRDefault="00DC3AE5" w:rsidP="00427E51">
      <w:pPr>
        <w:pStyle w:val="14"/>
        <w:tabs>
          <w:tab w:val="left" w:pos="851"/>
        </w:tabs>
        <w:ind w:firstLine="709"/>
        <w:jc w:val="both"/>
        <w:rPr>
          <w:rFonts w:ascii="Times New Roman" w:hAnsi="Times New Roman" w:cs="Times New Roman"/>
          <w:sz w:val="28"/>
          <w:szCs w:val="28"/>
        </w:rPr>
      </w:pPr>
      <w:r w:rsidRPr="00427E51">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427E51">
      <w:pPr>
        <w:tabs>
          <w:tab w:val="left" w:pos="851"/>
        </w:tabs>
        <w:ind w:firstLine="709"/>
        <w:jc w:val="both"/>
        <w:rPr>
          <w:sz w:val="28"/>
          <w:szCs w:val="28"/>
        </w:rPr>
      </w:pPr>
      <w:r w:rsidRPr="00427E51">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w:t>
      </w:r>
      <w:r w:rsidR="00C064F4">
        <w:rPr>
          <w:color w:val="000000"/>
          <w:sz w:val="28"/>
          <w:szCs w:val="28"/>
        </w:rPr>
        <w:t>установлены приложением 1 к настоящему Положению</w:t>
      </w:r>
      <w:r w:rsidRPr="00427E51">
        <w:rPr>
          <w:i/>
          <w:iCs/>
          <w:color w:val="000000"/>
          <w:sz w:val="28"/>
          <w:szCs w:val="28"/>
        </w:rPr>
        <w:t>.</w:t>
      </w:r>
    </w:p>
    <w:p w:rsidR="00DC3AE5" w:rsidRPr="00567818" w:rsidRDefault="00DC3AE5" w:rsidP="00427E51">
      <w:pPr>
        <w:pStyle w:val="14"/>
        <w:tabs>
          <w:tab w:val="left" w:pos="851"/>
        </w:tabs>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F6983" w:rsidRDefault="00DF6983" w:rsidP="00DF6983">
      <w:pPr>
        <w:pStyle w:val="ConsPlusNormal"/>
        <w:ind w:firstLine="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Председатель Совета народных депутатов </w:t>
      </w:r>
    </w:p>
    <w:p w:rsidR="00C064F4" w:rsidRPr="00FE51AA" w:rsidRDefault="00DF6983" w:rsidP="00FE641C">
      <w:pPr>
        <w:pStyle w:val="ConsPlusNormal"/>
        <w:ind w:firstLine="0"/>
        <w:jc w:val="right"/>
        <w:rPr>
          <w:rFonts w:ascii="Times New Roman" w:hAnsi="Times New Roman" w:cs="Times New Roman"/>
        </w:rPr>
      </w:pPr>
      <w:r>
        <w:rPr>
          <w:rFonts w:ascii="Times New Roman" w:hAnsi="Times New Roman" w:cs="Times New Roman"/>
          <w:color w:val="000000"/>
          <w:sz w:val="28"/>
          <w:szCs w:val="28"/>
        </w:rPr>
        <w:t xml:space="preserve">Прокопьевского муниципального округа                                      И.А. </w:t>
      </w:r>
      <w:proofErr w:type="spellStart"/>
      <w:r>
        <w:rPr>
          <w:rFonts w:ascii="Times New Roman" w:hAnsi="Times New Roman" w:cs="Times New Roman"/>
          <w:color w:val="000000"/>
          <w:sz w:val="28"/>
          <w:szCs w:val="28"/>
        </w:rPr>
        <w:t>Лошманкина</w:t>
      </w:r>
      <w:proofErr w:type="spellEnd"/>
      <w:r w:rsidR="00DC3AE5" w:rsidRPr="00567818">
        <w:rPr>
          <w:color w:val="000000"/>
        </w:rPr>
        <w:br w:type="page"/>
      </w:r>
      <w:r w:rsidR="00C064F4" w:rsidRPr="00FE51AA">
        <w:rPr>
          <w:rFonts w:ascii="Times New Roman" w:hAnsi="Times New Roman" w:cs="Times New Roman"/>
          <w:color w:val="000000"/>
          <w:sz w:val="24"/>
          <w:szCs w:val="24"/>
        </w:rPr>
        <w:lastRenderedPageBreak/>
        <w:t>Приложение № 1</w:t>
      </w:r>
    </w:p>
    <w:p w:rsidR="00C064F4" w:rsidRDefault="00C064F4" w:rsidP="00C064F4">
      <w:pPr>
        <w:pStyle w:val="ConsPlusNormal"/>
        <w:ind w:firstLine="0"/>
        <w:jc w:val="right"/>
        <w:rPr>
          <w:rFonts w:ascii="Times New Roman" w:hAnsi="Times New Roman" w:cs="Times New Roman"/>
          <w:color w:val="000000"/>
          <w:sz w:val="24"/>
          <w:szCs w:val="24"/>
        </w:rPr>
      </w:pPr>
      <w:r w:rsidRPr="00FE51AA">
        <w:rPr>
          <w:rFonts w:ascii="Times New Roman" w:hAnsi="Times New Roman" w:cs="Times New Roman"/>
          <w:color w:val="000000"/>
          <w:sz w:val="24"/>
          <w:szCs w:val="24"/>
        </w:rPr>
        <w:t>к Положению о муниципальном контрол</w:t>
      </w:r>
      <w:r>
        <w:rPr>
          <w:rFonts w:ascii="Times New Roman" w:hAnsi="Times New Roman" w:cs="Times New Roman"/>
          <w:color w:val="000000"/>
          <w:sz w:val="24"/>
          <w:szCs w:val="24"/>
        </w:rPr>
        <w:t>е</w:t>
      </w:r>
    </w:p>
    <w:p w:rsidR="00C064F4" w:rsidRDefault="00C064F4" w:rsidP="00C064F4">
      <w:pPr>
        <w:pStyle w:val="ConsPlusNormal"/>
        <w:ind w:firstLine="0"/>
        <w:jc w:val="right"/>
        <w:rPr>
          <w:rFonts w:ascii="Times New Roman" w:hAnsi="Times New Roman" w:cs="Times New Roman"/>
          <w:color w:val="000000"/>
          <w:sz w:val="24"/>
          <w:szCs w:val="24"/>
        </w:rPr>
      </w:pPr>
      <w:r>
        <w:rPr>
          <w:rFonts w:ascii="Times New Roman" w:hAnsi="Times New Roman" w:cs="Times New Roman"/>
          <w:color w:val="000000"/>
          <w:sz w:val="24"/>
          <w:szCs w:val="24"/>
        </w:rPr>
        <w:t>на  автомобильном транспорте</w:t>
      </w:r>
      <w:r w:rsidRPr="00FE51AA">
        <w:rPr>
          <w:rFonts w:ascii="Times New Roman" w:hAnsi="Times New Roman" w:cs="Times New Roman"/>
          <w:color w:val="000000"/>
          <w:sz w:val="24"/>
          <w:szCs w:val="24"/>
        </w:rPr>
        <w:t xml:space="preserve"> </w:t>
      </w:r>
    </w:p>
    <w:p w:rsidR="00C064F4" w:rsidRDefault="00C064F4" w:rsidP="00C064F4">
      <w:pPr>
        <w:pStyle w:val="ConsPlusNormal"/>
        <w:ind w:firstLine="0"/>
        <w:jc w:val="right"/>
        <w:rPr>
          <w:rFonts w:ascii="Times New Roman" w:hAnsi="Times New Roman" w:cs="Times New Roman"/>
          <w:color w:val="000000"/>
          <w:sz w:val="24"/>
          <w:szCs w:val="28"/>
        </w:rPr>
      </w:pPr>
      <w:r>
        <w:rPr>
          <w:rFonts w:ascii="Times New Roman" w:hAnsi="Times New Roman" w:cs="Times New Roman"/>
          <w:color w:val="000000"/>
          <w:sz w:val="24"/>
          <w:szCs w:val="24"/>
        </w:rPr>
        <w:t xml:space="preserve">на территории </w:t>
      </w:r>
      <w:r w:rsidRPr="007C5E73">
        <w:rPr>
          <w:rFonts w:ascii="Times New Roman" w:hAnsi="Times New Roman" w:cs="Times New Roman"/>
          <w:color w:val="000000"/>
          <w:sz w:val="24"/>
          <w:szCs w:val="28"/>
        </w:rPr>
        <w:t xml:space="preserve">Прокопьевского </w:t>
      </w:r>
    </w:p>
    <w:p w:rsidR="00C064F4" w:rsidRPr="009460D8" w:rsidRDefault="00C064F4" w:rsidP="00C064F4">
      <w:pPr>
        <w:pStyle w:val="ConsPlusNormal"/>
        <w:ind w:firstLine="0"/>
        <w:jc w:val="right"/>
        <w:rPr>
          <w:rFonts w:ascii="Times New Roman" w:hAnsi="Times New Roman" w:cs="Times New Roman"/>
          <w:color w:val="000000"/>
          <w:sz w:val="24"/>
          <w:szCs w:val="24"/>
        </w:rPr>
      </w:pPr>
      <w:r w:rsidRPr="007C5E73">
        <w:rPr>
          <w:rFonts w:ascii="Times New Roman" w:hAnsi="Times New Roman" w:cs="Times New Roman"/>
          <w:color w:val="000000"/>
          <w:sz w:val="24"/>
          <w:szCs w:val="28"/>
        </w:rPr>
        <w:t>муниципального округа</w:t>
      </w:r>
    </w:p>
    <w:p w:rsidR="00961D2E" w:rsidRPr="001A794D" w:rsidRDefault="00961D2E" w:rsidP="00C064F4">
      <w:pPr>
        <w:jc w:val="right"/>
        <w:rPr>
          <w:sz w:val="28"/>
          <w:szCs w:val="28"/>
        </w:rPr>
      </w:pPr>
    </w:p>
    <w:p w:rsidR="00961D2E" w:rsidRDefault="00961D2E" w:rsidP="00961D2E">
      <w:pPr>
        <w:jc w:val="center"/>
        <w:rPr>
          <w:sz w:val="28"/>
          <w:szCs w:val="28"/>
        </w:rPr>
      </w:pPr>
    </w:p>
    <w:p w:rsidR="00961D2E" w:rsidRPr="001A794D" w:rsidRDefault="00961D2E" w:rsidP="00961D2E">
      <w:pPr>
        <w:jc w:val="center"/>
        <w:rPr>
          <w:b/>
          <w:sz w:val="28"/>
          <w:szCs w:val="28"/>
        </w:rPr>
      </w:pPr>
      <w:r w:rsidRPr="001A794D">
        <w:rPr>
          <w:b/>
          <w:sz w:val="28"/>
          <w:szCs w:val="28"/>
        </w:rPr>
        <w:t xml:space="preserve">Ключевые </w:t>
      </w:r>
      <w:r w:rsidR="00E569ED">
        <w:rPr>
          <w:b/>
          <w:sz w:val="28"/>
          <w:szCs w:val="28"/>
        </w:rPr>
        <w:t xml:space="preserve">показатели вида контроля </w:t>
      </w:r>
      <w:r w:rsidRPr="001A794D">
        <w:rPr>
          <w:b/>
          <w:sz w:val="28"/>
          <w:szCs w:val="28"/>
        </w:rPr>
        <w:t xml:space="preserve">и </w:t>
      </w:r>
      <w:r w:rsidR="00E569ED">
        <w:rPr>
          <w:b/>
          <w:sz w:val="28"/>
          <w:szCs w:val="28"/>
        </w:rPr>
        <w:t xml:space="preserve">их целевые значения, </w:t>
      </w:r>
      <w:r w:rsidRPr="001A794D">
        <w:rPr>
          <w:b/>
          <w:sz w:val="28"/>
          <w:szCs w:val="28"/>
        </w:rPr>
        <w:t>индикативные показатели в сфере муниципального контрол</w:t>
      </w:r>
      <w:r w:rsidR="00E569ED">
        <w:rPr>
          <w:b/>
          <w:sz w:val="28"/>
          <w:szCs w:val="28"/>
        </w:rPr>
        <w:t>я</w:t>
      </w:r>
      <w:r w:rsidRPr="001A794D">
        <w:rPr>
          <w:b/>
          <w:sz w:val="28"/>
          <w:szCs w:val="28"/>
        </w:rPr>
        <w:t xml:space="preserve"> на автомобильном транспорте на территории Прокопьевского муниципального округа</w:t>
      </w:r>
    </w:p>
    <w:p w:rsidR="00961D2E" w:rsidRDefault="00961D2E" w:rsidP="00961D2E">
      <w:pPr>
        <w:jc w:val="center"/>
        <w:rPr>
          <w:sz w:val="28"/>
          <w:szCs w:val="28"/>
        </w:rPr>
      </w:pPr>
    </w:p>
    <w:p w:rsidR="00961D2E" w:rsidRDefault="00961D2E" w:rsidP="00E569ED">
      <w:pPr>
        <w:pStyle w:val="aff3"/>
        <w:numPr>
          <w:ilvl w:val="0"/>
          <w:numId w:val="3"/>
        </w:numPr>
        <w:ind w:left="-142" w:firstLine="502"/>
        <w:jc w:val="both"/>
        <w:rPr>
          <w:sz w:val="28"/>
          <w:szCs w:val="28"/>
        </w:rPr>
      </w:pPr>
      <w:r w:rsidRPr="00E569ED">
        <w:rPr>
          <w:sz w:val="28"/>
          <w:szCs w:val="28"/>
        </w:rPr>
        <w:t xml:space="preserve"> Ключевые показатели </w:t>
      </w:r>
      <w:r w:rsidR="00FE641C">
        <w:rPr>
          <w:sz w:val="28"/>
          <w:szCs w:val="28"/>
        </w:rPr>
        <w:t>и их целевые значения</w:t>
      </w:r>
      <w:r w:rsidRPr="00E569ED">
        <w:rPr>
          <w:sz w:val="28"/>
          <w:szCs w:val="28"/>
        </w:rPr>
        <w:t xml:space="preserve">: </w:t>
      </w:r>
    </w:p>
    <w:p w:rsidR="00E569ED" w:rsidRDefault="00E569ED" w:rsidP="00E569ED">
      <w:pPr>
        <w:pStyle w:val="aff3"/>
        <w:ind w:left="0" w:firstLine="426"/>
        <w:jc w:val="both"/>
        <w:rPr>
          <w:sz w:val="28"/>
          <w:szCs w:val="28"/>
        </w:rPr>
      </w:pPr>
      <w:r w:rsidRPr="00E569ED">
        <w:rPr>
          <w:sz w:val="28"/>
          <w:szCs w:val="28"/>
        </w:rPr>
        <w:t xml:space="preserve">Доля внеплановых контрольных (надзорных) мероприятий проведенных </w:t>
      </w:r>
      <w:r>
        <w:rPr>
          <w:sz w:val="28"/>
          <w:szCs w:val="28"/>
        </w:rPr>
        <w:t xml:space="preserve">в </w:t>
      </w:r>
      <w:r w:rsidRPr="00E569ED">
        <w:rPr>
          <w:sz w:val="28"/>
          <w:szCs w:val="28"/>
        </w:rPr>
        <w:t>установленные сроки, к общему объему проверок, осуществленных в рамках муниципального контроля</w:t>
      </w:r>
      <w:r>
        <w:rPr>
          <w:sz w:val="28"/>
          <w:szCs w:val="28"/>
        </w:rPr>
        <w:t xml:space="preserve"> – 95-97%.</w:t>
      </w:r>
    </w:p>
    <w:p w:rsidR="00E569ED" w:rsidRDefault="00E569ED" w:rsidP="00E569ED">
      <w:pPr>
        <w:pStyle w:val="aff3"/>
        <w:ind w:left="0" w:firstLine="426"/>
        <w:jc w:val="both"/>
        <w:rPr>
          <w:sz w:val="28"/>
          <w:szCs w:val="28"/>
        </w:rPr>
      </w:pPr>
      <w:r w:rsidRPr="00E569ED">
        <w:rPr>
          <w:sz w:val="28"/>
          <w:szCs w:val="28"/>
        </w:rPr>
        <w:t>Доля устраненных нарушений обязательных требований от числа выявленных нарушений обязательных требований</w:t>
      </w:r>
      <w:r>
        <w:rPr>
          <w:sz w:val="28"/>
          <w:szCs w:val="28"/>
        </w:rPr>
        <w:t xml:space="preserve"> – 70-80%.</w:t>
      </w:r>
    </w:p>
    <w:p w:rsidR="00E569ED" w:rsidRDefault="00E569ED" w:rsidP="00E569ED">
      <w:pPr>
        <w:pStyle w:val="aff3"/>
        <w:ind w:left="0" w:firstLine="426"/>
        <w:jc w:val="both"/>
        <w:rPr>
          <w:sz w:val="28"/>
          <w:szCs w:val="28"/>
        </w:rPr>
      </w:pPr>
      <w:r w:rsidRPr="00E569ED">
        <w:rPr>
          <w:sz w:val="28"/>
          <w:szCs w:val="28"/>
        </w:rPr>
        <w:t>Доля обоснованных жалоб на действия (бездействие) контрольного органа и (или) его должностных лиц при проведении контрольных (надзорных) мероприятий от общего количества поступивших жалоб</w:t>
      </w:r>
      <w:r>
        <w:rPr>
          <w:sz w:val="28"/>
          <w:szCs w:val="28"/>
        </w:rPr>
        <w:t xml:space="preserve"> – 0%.</w:t>
      </w:r>
    </w:p>
    <w:p w:rsidR="00E569ED" w:rsidRDefault="00E569ED" w:rsidP="00E569ED">
      <w:pPr>
        <w:pStyle w:val="aff3"/>
        <w:ind w:left="0" w:firstLine="426"/>
        <w:jc w:val="both"/>
        <w:rPr>
          <w:sz w:val="28"/>
          <w:szCs w:val="28"/>
        </w:rPr>
      </w:pPr>
      <w:r w:rsidRPr="00E569ED">
        <w:rPr>
          <w:sz w:val="28"/>
          <w:szCs w:val="28"/>
        </w:rPr>
        <w:t>Доля судебных решений, вступивших в законную силу по результатам рассмотрения об оспаривании результатов контрольных (надзорных) действий, которыми была подтверждена законность и обоснованность действий и принятых решений уполномоченных должностных лиц органа контроля</w:t>
      </w:r>
      <w:r>
        <w:rPr>
          <w:sz w:val="28"/>
          <w:szCs w:val="28"/>
        </w:rPr>
        <w:t xml:space="preserve"> – не менее 90%.</w:t>
      </w:r>
    </w:p>
    <w:p w:rsidR="00E569ED" w:rsidRDefault="00E569ED" w:rsidP="00E569ED">
      <w:pPr>
        <w:pStyle w:val="aff3"/>
        <w:ind w:left="0" w:firstLine="426"/>
        <w:jc w:val="both"/>
        <w:rPr>
          <w:sz w:val="28"/>
          <w:szCs w:val="28"/>
        </w:rPr>
      </w:pPr>
      <w:r w:rsidRPr="00E569ED">
        <w:rPr>
          <w:sz w:val="28"/>
          <w:szCs w:val="28"/>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w:t>
      </w:r>
      <w:bookmarkStart w:id="7" w:name="_GoBack"/>
      <w:bookmarkEnd w:id="7"/>
      <w:r w:rsidRPr="00E569ED">
        <w:rPr>
          <w:sz w:val="28"/>
          <w:szCs w:val="28"/>
        </w:rPr>
        <w:t xml:space="preserve">ичинам, не связанным с действиями (бездействием) уполномоченных </w:t>
      </w:r>
      <w:r>
        <w:rPr>
          <w:sz w:val="28"/>
          <w:szCs w:val="28"/>
        </w:rPr>
        <w:t>должностных лиц органа контроля – 5%.</w:t>
      </w:r>
    </w:p>
    <w:p w:rsidR="00E569ED" w:rsidRPr="00E569ED" w:rsidRDefault="00E569ED" w:rsidP="00E569ED">
      <w:pPr>
        <w:ind w:firstLine="426"/>
        <w:jc w:val="both"/>
        <w:rPr>
          <w:sz w:val="28"/>
          <w:szCs w:val="28"/>
        </w:rPr>
      </w:pPr>
      <w:proofErr w:type="gramStart"/>
      <w:r w:rsidRPr="00E569ED">
        <w:rPr>
          <w:sz w:val="28"/>
          <w:szCs w:val="28"/>
        </w:rPr>
        <w:t>Доля решений, принятых по результатам контрольных (надзорных) мероприятий и отмененных контрольным (надзорным) органом и (или) судом, от общего количества решений по причинам, связанным с нарушением процедуры проведения контрольных (надзорных) мероприятий</w:t>
      </w:r>
      <w:r>
        <w:rPr>
          <w:sz w:val="28"/>
          <w:szCs w:val="28"/>
        </w:rPr>
        <w:t xml:space="preserve"> – 0%.</w:t>
      </w:r>
      <w:proofErr w:type="gramEnd"/>
    </w:p>
    <w:p w:rsidR="00E569ED" w:rsidRPr="00E569ED" w:rsidRDefault="00E569ED" w:rsidP="00E569ED">
      <w:pPr>
        <w:jc w:val="both"/>
        <w:rPr>
          <w:sz w:val="28"/>
          <w:szCs w:val="28"/>
        </w:rPr>
      </w:pPr>
    </w:p>
    <w:p w:rsidR="00961D2E" w:rsidRPr="00E569ED" w:rsidRDefault="00961D2E" w:rsidP="00E569ED">
      <w:pPr>
        <w:pStyle w:val="aff3"/>
        <w:numPr>
          <w:ilvl w:val="0"/>
          <w:numId w:val="3"/>
        </w:numPr>
        <w:jc w:val="both"/>
        <w:rPr>
          <w:sz w:val="28"/>
          <w:szCs w:val="28"/>
        </w:rPr>
      </w:pPr>
      <w:r w:rsidRPr="00E569ED">
        <w:rPr>
          <w:sz w:val="28"/>
          <w:szCs w:val="28"/>
        </w:rPr>
        <w:t>Индикативные показатели</w:t>
      </w:r>
      <w:r w:rsidR="00E569ED" w:rsidRPr="00E569ED">
        <w:rPr>
          <w:sz w:val="28"/>
          <w:szCs w:val="28"/>
        </w:rPr>
        <w:t>:</w:t>
      </w:r>
      <w:r w:rsidRPr="00E569ED">
        <w:rPr>
          <w:sz w:val="28"/>
          <w:szCs w:val="28"/>
        </w:rPr>
        <w:t xml:space="preserve"> </w:t>
      </w:r>
    </w:p>
    <w:p w:rsidR="00E569ED" w:rsidRDefault="00E569ED" w:rsidP="00DF6983">
      <w:pPr>
        <w:ind w:firstLine="426"/>
        <w:jc w:val="both"/>
        <w:rPr>
          <w:sz w:val="28"/>
          <w:szCs w:val="28"/>
        </w:rPr>
      </w:pPr>
      <w:r w:rsidRPr="00E569ED">
        <w:rPr>
          <w:sz w:val="28"/>
          <w:szCs w:val="28"/>
        </w:rPr>
        <w:t>При ос</w:t>
      </w:r>
      <w:r>
        <w:rPr>
          <w:sz w:val="28"/>
          <w:szCs w:val="28"/>
        </w:rPr>
        <w:t>у</w:t>
      </w:r>
      <w:r w:rsidRPr="00E569ED">
        <w:rPr>
          <w:sz w:val="28"/>
          <w:szCs w:val="28"/>
        </w:rPr>
        <w:t xml:space="preserve">ществлении </w:t>
      </w:r>
      <w:r>
        <w:rPr>
          <w:sz w:val="28"/>
          <w:szCs w:val="28"/>
        </w:rPr>
        <w:t>муниципального контроля устанавливаются следующие индик</w:t>
      </w:r>
      <w:r w:rsidR="00DF6983">
        <w:rPr>
          <w:sz w:val="28"/>
          <w:szCs w:val="28"/>
        </w:rPr>
        <w:t>ативные показатели:</w:t>
      </w:r>
    </w:p>
    <w:p w:rsidR="00DF6983" w:rsidRDefault="00DF6983" w:rsidP="00DF6983">
      <w:pPr>
        <w:ind w:firstLine="426"/>
        <w:jc w:val="both"/>
        <w:rPr>
          <w:sz w:val="28"/>
          <w:szCs w:val="28"/>
        </w:rPr>
      </w:pPr>
      <w:r w:rsidRPr="00DF6983">
        <w:rPr>
          <w:sz w:val="28"/>
          <w:szCs w:val="28"/>
        </w:rPr>
        <w:t>количество обращений граждан и организаций о нарушении обязательных требований, поступивших в орган муниципального контроля;</w:t>
      </w:r>
    </w:p>
    <w:p w:rsidR="00DF6983" w:rsidRDefault="00DF6983" w:rsidP="00DF6983">
      <w:pPr>
        <w:ind w:firstLine="426"/>
        <w:jc w:val="both"/>
        <w:rPr>
          <w:sz w:val="28"/>
          <w:szCs w:val="28"/>
        </w:rPr>
      </w:pPr>
      <w:r w:rsidRPr="00DF6983">
        <w:rPr>
          <w:sz w:val="28"/>
          <w:szCs w:val="28"/>
        </w:rPr>
        <w:t>количество проведенных органом муниципального контроля внеплановых контрольных (надзорных) мероприятий;</w:t>
      </w:r>
    </w:p>
    <w:p w:rsidR="00DF6983" w:rsidRDefault="00DF6983" w:rsidP="00DF6983">
      <w:pPr>
        <w:ind w:firstLine="426"/>
        <w:jc w:val="both"/>
        <w:rPr>
          <w:sz w:val="28"/>
          <w:szCs w:val="28"/>
        </w:rPr>
      </w:pPr>
      <w:r w:rsidRPr="00DF6983">
        <w:rPr>
          <w:sz w:val="28"/>
          <w:szCs w:val="28"/>
        </w:rPr>
        <w:t>количество принятых решений об устранении контролируемыми лицами выявленных нарушений обязательных требований;</w:t>
      </w:r>
    </w:p>
    <w:p w:rsidR="00DF6983" w:rsidRDefault="00DF6983" w:rsidP="00DF6983">
      <w:pPr>
        <w:ind w:firstLine="426"/>
        <w:jc w:val="both"/>
        <w:rPr>
          <w:sz w:val="28"/>
          <w:szCs w:val="28"/>
        </w:rPr>
      </w:pPr>
      <w:r w:rsidRPr="00DF6983">
        <w:rPr>
          <w:sz w:val="28"/>
          <w:szCs w:val="28"/>
        </w:rPr>
        <w:lastRenderedPageBreak/>
        <w:t>количество выданных органом муниципального контроля предписаний об устранении нарушений обязательных требований;</w:t>
      </w:r>
    </w:p>
    <w:p w:rsidR="00DF6983" w:rsidRDefault="00DF6983" w:rsidP="00DF6983">
      <w:pPr>
        <w:ind w:firstLine="426"/>
        <w:jc w:val="both"/>
        <w:rPr>
          <w:sz w:val="28"/>
          <w:szCs w:val="28"/>
        </w:rPr>
      </w:pPr>
      <w:r w:rsidRPr="00DF6983">
        <w:rPr>
          <w:sz w:val="28"/>
          <w:szCs w:val="28"/>
        </w:rPr>
        <w:t>количество устраненных/не устраненных нарушений обязательных требований в установленный срок;</w:t>
      </w:r>
    </w:p>
    <w:p w:rsidR="00DF6983" w:rsidRDefault="00DF6983" w:rsidP="00DF6983">
      <w:pPr>
        <w:ind w:firstLine="426"/>
        <w:jc w:val="both"/>
        <w:rPr>
          <w:sz w:val="28"/>
          <w:szCs w:val="28"/>
        </w:rPr>
      </w:pPr>
      <w:r w:rsidRPr="00DF6983">
        <w:rPr>
          <w:sz w:val="28"/>
          <w:szCs w:val="28"/>
        </w:rPr>
        <w:t>количество поступивших/рассмотренных вопросов, связанных с исполнением решения по результатам проведения контрольных (надзорных) мероприятий;</w:t>
      </w:r>
    </w:p>
    <w:p w:rsidR="00DF6983" w:rsidRDefault="00DF6983" w:rsidP="00DF6983">
      <w:pPr>
        <w:ind w:firstLine="426"/>
        <w:jc w:val="both"/>
        <w:rPr>
          <w:sz w:val="28"/>
          <w:szCs w:val="28"/>
        </w:rPr>
      </w:pPr>
      <w:r w:rsidRPr="00DF6983">
        <w:rPr>
          <w:sz w:val="28"/>
          <w:szCs w:val="28"/>
        </w:rPr>
        <w:t>количество выданных органом контроля предостережений о возможном нарушении обязательных требований;</w:t>
      </w:r>
    </w:p>
    <w:p w:rsidR="00DF6983" w:rsidRDefault="00DF6983" w:rsidP="00DF6983">
      <w:pPr>
        <w:ind w:firstLine="426"/>
        <w:jc w:val="both"/>
        <w:rPr>
          <w:sz w:val="28"/>
          <w:szCs w:val="28"/>
        </w:rPr>
      </w:pPr>
      <w:r w:rsidRPr="00DF6983">
        <w:rPr>
          <w:sz w:val="28"/>
          <w:szCs w:val="28"/>
        </w:rPr>
        <w:t>количество отмененных (измененных) незаконных и (или) необоснованных решений, принятых уполномоченными лицами органа контроля;</w:t>
      </w:r>
    </w:p>
    <w:p w:rsidR="00DF6983" w:rsidRDefault="00DF6983" w:rsidP="00DF6983">
      <w:pPr>
        <w:ind w:firstLine="426"/>
        <w:jc w:val="both"/>
        <w:rPr>
          <w:sz w:val="28"/>
          <w:szCs w:val="28"/>
        </w:rPr>
      </w:pPr>
      <w:r w:rsidRPr="00DF6983">
        <w:rPr>
          <w:sz w:val="28"/>
          <w:szCs w:val="28"/>
        </w:rPr>
        <w:t>количество принятых органами прокуратуры решений об отказе в согласовании проведения внепланового контрольного (надзорного) мероприятия в связи с отсутствием основания;</w:t>
      </w:r>
    </w:p>
    <w:p w:rsidR="00DF6983" w:rsidRDefault="00DF6983" w:rsidP="00DF6983">
      <w:pPr>
        <w:ind w:firstLine="426"/>
        <w:jc w:val="both"/>
        <w:rPr>
          <w:sz w:val="28"/>
          <w:szCs w:val="28"/>
        </w:rPr>
      </w:pPr>
      <w:r w:rsidRPr="00DF6983">
        <w:rPr>
          <w:sz w:val="28"/>
          <w:szCs w:val="28"/>
        </w:rPr>
        <w:t>количество внесенных органами прокуратуры представлений об устранении нарушений, связанных с осуществлением функций органа муниципального контроля;</w:t>
      </w:r>
    </w:p>
    <w:p w:rsidR="00DF6983" w:rsidRDefault="00DF6983" w:rsidP="00DF6983">
      <w:pPr>
        <w:ind w:firstLine="426"/>
        <w:jc w:val="both"/>
        <w:rPr>
          <w:sz w:val="28"/>
          <w:szCs w:val="28"/>
        </w:rPr>
      </w:pPr>
      <w:r w:rsidRPr="00DF6983">
        <w:rPr>
          <w:sz w:val="28"/>
          <w:szCs w:val="28"/>
        </w:rPr>
        <w:t>количество проверок объектов контроля, проводимых органами прокуратуры в порядке, установленном Федеральным законом от 17.01.1992 № 2202-1 «О прокуратуре Российской Федерации» с участием уполномоченных должностных лиц органа контроля;</w:t>
      </w:r>
    </w:p>
    <w:p w:rsidR="00DF6983" w:rsidRPr="00E569ED" w:rsidRDefault="00DF6983" w:rsidP="00DF6983">
      <w:pPr>
        <w:ind w:firstLine="426"/>
        <w:jc w:val="both"/>
        <w:rPr>
          <w:sz w:val="28"/>
          <w:szCs w:val="28"/>
        </w:rPr>
      </w:pPr>
      <w:r w:rsidRPr="00DF6983">
        <w:rPr>
          <w:sz w:val="28"/>
          <w:szCs w:val="28"/>
        </w:rPr>
        <w:t>количество принятых судебными органами решений об отмене решений принятых по результатам контрольных (надзорных) мероприятий</w:t>
      </w:r>
      <w:r>
        <w:rPr>
          <w:sz w:val="28"/>
          <w:szCs w:val="28"/>
        </w:rPr>
        <w:t>.</w:t>
      </w:r>
    </w:p>
    <w:p w:rsidR="00E569ED" w:rsidRDefault="00E569ED" w:rsidP="00E569ED">
      <w:pPr>
        <w:jc w:val="both"/>
      </w:pPr>
    </w:p>
    <w:p w:rsidR="00961D2E" w:rsidRPr="00B67F5B" w:rsidRDefault="00961D2E" w:rsidP="00961D2E">
      <w:r w:rsidRPr="00B67F5B">
        <w:t xml:space="preserve">    </w:t>
      </w:r>
    </w:p>
    <w:p w:rsidR="0025071A" w:rsidRDefault="0025071A"/>
    <w:sectPr w:rsidR="0025071A" w:rsidSect="0025071A">
      <w:headerReference w:type="even"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3FE2" w:rsidRDefault="009F3FE2" w:rsidP="00DC3AE5">
      <w:r>
        <w:separator/>
      </w:r>
    </w:p>
  </w:endnote>
  <w:endnote w:type="continuationSeparator" w:id="0">
    <w:p w:rsidR="009F3FE2" w:rsidRDefault="009F3FE2"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3FE2" w:rsidRDefault="009F3FE2" w:rsidP="00DC3AE5">
      <w:r>
        <w:separator/>
      </w:r>
    </w:p>
  </w:footnote>
  <w:footnote w:type="continuationSeparator" w:id="0">
    <w:p w:rsidR="009F3FE2" w:rsidRDefault="009F3FE2"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38E9" w:rsidRDefault="00CB38E9" w:rsidP="0025071A">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rsidR="00CB38E9" w:rsidRDefault="00CB38E9">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D80844"/>
    <w:multiLevelType w:val="hybridMultilevel"/>
    <w:tmpl w:val="39B066E4"/>
    <w:lvl w:ilvl="0" w:tplc="86C477FA">
      <w:start w:val="1"/>
      <w:numFmt w:val="decimal"/>
      <w:lvlText w:val="%1."/>
      <w:lvlJc w:val="left"/>
      <w:pPr>
        <w:ind w:left="1241"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CFE6423"/>
    <w:multiLevelType w:val="hybridMultilevel"/>
    <w:tmpl w:val="4A1EF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24FD5"/>
    <w:rsid w:val="000F273F"/>
    <w:rsid w:val="00107926"/>
    <w:rsid w:val="00196913"/>
    <w:rsid w:val="001F597B"/>
    <w:rsid w:val="001F5AA7"/>
    <w:rsid w:val="00200232"/>
    <w:rsid w:val="0025071A"/>
    <w:rsid w:val="003A0F43"/>
    <w:rsid w:val="00423F12"/>
    <w:rsid w:val="00427E51"/>
    <w:rsid w:val="00485D7D"/>
    <w:rsid w:val="00567818"/>
    <w:rsid w:val="006672B1"/>
    <w:rsid w:val="007027C1"/>
    <w:rsid w:val="0072534F"/>
    <w:rsid w:val="007509DA"/>
    <w:rsid w:val="007B1045"/>
    <w:rsid w:val="008E1C1A"/>
    <w:rsid w:val="008F2723"/>
    <w:rsid w:val="00935631"/>
    <w:rsid w:val="00947EAD"/>
    <w:rsid w:val="00961D2E"/>
    <w:rsid w:val="009D07EB"/>
    <w:rsid w:val="009F3FE2"/>
    <w:rsid w:val="00AC68F3"/>
    <w:rsid w:val="00B34F9A"/>
    <w:rsid w:val="00BD14DA"/>
    <w:rsid w:val="00C064F4"/>
    <w:rsid w:val="00C12E14"/>
    <w:rsid w:val="00C23074"/>
    <w:rsid w:val="00C71DCD"/>
    <w:rsid w:val="00CB38E9"/>
    <w:rsid w:val="00D55442"/>
    <w:rsid w:val="00D56140"/>
    <w:rsid w:val="00DC3AE5"/>
    <w:rsid w:val="00DF6983"/>
    <w:rsid w:val="00E40C8B"/>
    <w:rsid w:val="00E569ED"/>
    <w:rsid w:val="00E57764"/>
    <w:rsid w:val="00F12482"/>
    <w:rsid w:val="00F222CC"/>
    <w:rsid w:val="00F76762"/>
    <w:rsid w:val="00FD7165"/>
    <w:rsid w:val="00FE64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56140"/>
    <w:pPr>
      <w:ind w:left="720"/>
      <w:contextualSpacing/>
    </w:pPr>
  </w:style>
  <w:style w:type="table" w:styleId="aff4">
    <w:name w:val="Table Grid"/>
    <w:basedOn w:val="a2"/>
    <w:uiPriority w:val="39"/>
    <w:rsid w:val="0096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D56140"/>
    <w:pPr>
      <w:ind w:left="720"/>
      <w:contextualSpacing/>
    </w:pPr>
  </w:style>
  <w:style w:type="table" w:styleId="aff4">
    <w:name w:val="Table Grid"/>
    <w:basedOn w:val="a2"/>
    <w:uiPriority w:val="39"/>
    <w:rsid w:val="00961D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3D752-EE26-445B-A269-69A118A91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19</Pages>
  <Words>6711</Words>
  <Characters>38256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13</cp:revision>
  <cp:lastPrinted>2022-01-17T02:02:00Z</cp:lastPrinted>
  <dcterms:created xsi:type="dcterms:W3CDTF">2022-01-13T06:35:00Z</dcterms:created>
  <dcterms:modified xsi:type="dcterms:W3CDTF">2022-01-18T05:48:00Z</dcterms:modified>
</cp:coreProperties>
</file>